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CC587" w14:textId="77777777" w:rsidR="00ED205B" w:rsidRDefault="00ED205B" w:rsidP="00ED205B">
      <w:pPr>
        <w:pStyle w:val="BodyText"/>
        <w:spacing w:before="7"/>
        <w:ind w:left="0"/>
        <w:rPr>
          <w:b/>
          <w:bCs/>
          <w:w w:val="105"/>
          <w:u w:val="single"/>
        </w:rPr>
      </w:pPr>
      <w:r>
        <w:rPr>
          <w:b/>
          <w:bCs/>
          <w:w w:val="105"/>
          <w:u w:val="single"/>
        </w:rPr>
        <w:t xml:space="preserve">Helen O’ Leary </w:t>
      </w:r>
    </w:p>
    <w:p w14:paraId="3C126EF6" w14:textId="77777777" w:rsidR="00ED205B" w:rsidRDefault="00ED205B" w:rsidP="00ED205B">
      <w:pPr>
        <w:pStyle w:val="BodyText"/>
        <w:spacing w:before="7"/>
        <w:ind w:left="0"/>
        <w:rPr>
          <w:b/>
          <w:sz w:val="22"/>
        </w:rPr>
      </w:pPr>
    </w:p>
    <w:p w14:paraId="2A379F93" w14:textId="77777777" w:rsidR="00ED205B" w:rsidRDefault="00ED205B" w:rsidP="00ED205B">
      <w:pPr>
        <w:pStyle w:val="BodyText"/>
        <w:ind w:left="104"/>
      </w:pPr>
      <w:r>
        <w:rPr>
          <w:w w:val="105"/>
        </w:rPr>
        <w:t>Born: 1961 County Wexford, Ireland</w:t>
      </w:r>
    </w:p>
    <w:p w14:paraId="32F18A78" w14:textId="13DD3410" w:rsidR="00ED205B" w:rsidRDefault="00ED205B" w:rsidP="00ED205B">
      <w:pPr>
        <w:pStyle w:val="BodyText"/>
        <w:spacing w:before="13" w:line="254" w:lineRule="auto"/>
        <w:ind w:left="104" w:right="5889"/>
      </w:pPr>
      <w:r>
        <w:rPr>
          <w:w w:val="105"/>
        </w:rPr>
        <w:t>Studio</w:t>
      </w:r>
      <w:r w:rsidR="00197D02">
        <w:rPr>
          <w:w w:val="105"/>
        </w:rPr>
        <w:t>: Jersey City</w:t>
      </w:r>
      <w:r>
        <w:rPr>
          <w:w w:val="105"/>
        </w:rPr>
        <w:t xml:space="preserve"> and </w:t>
      </w:r>
      <w:proofErr w:type="spellStart"/>
      <w:r>
        <w:rPr>
          <w:w w:val="105"/>
        </w:rPr>
        <w:t>Drumshanbo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Leitrim</w:t>
      </w:r>
      <w:proofErr w:type="spellEnd"/>
    </w:p>
    <w:p w14:paraId="027F4F6F" w14:textId="77777777" w:rsidR="00C75FD5" w:rsidRDefault="00C75FD5" w:rsidP="00ED205B">
      <w:r w:rsidRPr="00C75FD5">
        <w:t>http://www.portraitsincreativity.com/helen-oleary</w:t>
      </w:r>
    </w:p>
    <w:p w14:paraId="34464BD0" w14:textId="77777777" w:rsidR="00C75FD5" w:rsidRDefault="00C75FD5" w:rsidP="00ED205B"/>
    <w:p w14:paraId="19C40DB7" w14:textId="77777777" w:rsidR="00C75FD5" w:rsidRDefault="00C75FD5" w:rsidP="00ED205B"/>
    <w:p w14:paraId="4D73FD2A" w14:textId="3FED9D9B" w:rsidR="00C75FD5" w:rsidRPr="00C75FD5" w:rsidRDefault="00C75FD5" w:rsidP="00ED205B">
      <w:pPr>
        <w:sectPr w:rsidR="00C75FD5" w:rsidRPr="00C75FD5" w:rsidSect="00ED205B">
          <w:pgSz w:w="12240" w:h="15840"/>
          <w:pgMar w:top="720" w:right="1080" w:bottom="280" w:left="1700" w:header="720" w:footer="720" w:gutter="0"/>
          <w:cols w:space="720"/>
        </w:sectPr>
      </w:pPr>
    </w:p>
    <w:p w14:paraId="75C41B22" w14:textId="77777777" w:rsidR="00ED205B" w:rsidRDefault="00ED205B" w:rsidP="00ED205B">
      <w:pPr>
        <w:pStyle w:val="Heading1"/>
        <w:spacing w:before="107"/>
      </w:pPr>
      <w:r>
        <w:rPr>
          <w:w w:val="105"/>
        </w:rPr>
        <w:t>EDUCATION</w:t>
      </w:r>
    </w:p>
    <w:p w14:paraId="7F51D03F" w14:textId="77777777" w:rsidR="00ED205B" w:rsidRDefault="00ED205B" w:rsidP="00ED205B">
      <w:pPr>
        <w:pStyle w:val="BodyText"/>
        <w:spacing w:before="13"/>
        <w:ind w:left="269" w:right="21"/>
        <w:jc w:val="center"/>
      </w:pPr>
      <w:r>
        <w:rPr>
          <w:w w:val="105"/>
        </w:rPr>
        <w:t>1994</w:t>
      </w:r>
    </w:p>
    <w:p w14:paraId="00AF0C7B" w14:textId="77777777" w:rsidR="00ED205B" w:rsidRDefault="00ED205B" w:rsidP="00ED205B">
      <w:pPr>
        <w:pStyle w:val="BodyText"/>
        <w:spacing w:before="19"/>
        <w:ind w:left="269" w:right="21"/>
        <w:jc w:val="center"/>
      </w:pPr>
      <w:r>
        <w:rPr>
          <w:w w:val="105"/>
        </w:rPr>
        <w:t>1989</w:t>
      </w:r>
    </w:p>
    <w:p w14:paraId="567E8D72" w14:textId="77777777" w:rsidR="00ED205B" w:rsidRDefault="00ED205B" w:rsidP="00ED205B">
      <w:pPr>
        <w:pStyle w:val="BodyText"/>
        <w:spacing w:before="13" w:line="218" w:lineRule="exact"/>
        <w:ind w:left="269" w:right="21"/>
        <w:jc w:val="center"/>
      </w:pPr>
      <w:r>
        <w:rPr>
          <w:w w:val="105"/>
        </w:rPr>
        <w:t>1987</w:t>
      </w:r>
    </w:p>
    <w:p w14:paraId="5005222F" w14:textId="77777777" w:rsidR="00ED205B" w:rsidRDefault="00ED205B" w:rsidP="00ED205B">
      <w:pPr>
        <w:pStyle w:val="BodyText"/>
        <w:spacing w:line="218" w:lineRule="exact"/>
        <w:ind w:left="81" w:right="21"/>
        <w:jc w:val="center"/>
      </w:pPr>
      <w:r>
        <w:rPr>
          <w:w w:val="105"/>
        </w:rPr>
        <w:t>1982-8</w:t>
      </w:r>
    </w:p>
    <w:p w14:paraId="6FFD4D39" w14:textId="77777777" w:rsidR="00ED205B" w:rsidRDefault="00ED205B" w:rsidP="00ED205B">
      <w:pPr>
        <w:pStyle w:val="BodyText"/>
        <w:spacing w:before="2"/>
        <w:ind w:left="0"/>
        <w:rPr>
          <w:sz w:val="22"/>
        </w:rPr>
      </w:pPr>
    </w:p>
    <w:p w14:paraId="63886FFA" w14:textId="35CBA162" w:rsidR="00ED205B" w:rsidRDefault="00ED205B" w:rsidP="00ED205B">
      <w:pPr>
        <w:pStyle w:val="Heading1"/>
        <w:spacing w:before="1"/>
        <w:ind w:left="85" w:right="21"/>
        <w:jc w:val="center"/>
        <w:rPr>
          <w:w w:val="105"/>
          <w:u w:val="single"/>
        </w:rPr>
      </w:pPr>
      <w:r>
        <w:rPr>
          <w:w w:val="105"/>
          <w:u w:val="single"/>
        </w:rPr>
        <w:t>SOLO EXHIBITIONS</w:t>
      </w:r>
    </w:p>
    <w:p w14:paraId="5FFAFB6D" w14:textId="3A8C61BC" w:rsidR="00F53AAF" w:rsidRDefault="00F53AAF" w:rsidP="00ED205B">
      <w:pPr>
        <w:pStyle w:val="Heading1"/>
        <w:spacing w:before="1"/>
        <w:ind w:left="85" w:right="21"/>
        <w:jc w:val="center"/>
      </w:pPr>
    </w:p>
    <w:p w14:paraId="76AB2D1C" w14:textId="4396AAEA" w:rsidR="00F53AAF" w:rsidRDefault="00F53AAF" w:rsidP="00ED205B">
      <w:pPr>
        <w:pStyle w:val="Heading1"/>
        <w:spacing w:before="1"/>
        <w:ind w:left="85" w:right="21"/>
        <w:jc w:val="center"/>
        <w:rPr>
          <w:b w:val="0"/>
        </w:rPr>
      </w:pPr>
      <w:r w:rsidRPr="00F53AAF">
        <w:rPr>
          <w:b w:val="0"/>
        </w:rPr>
        <w:t>2019</w:t>
      </w:r>
      <w:r>
        <w:rPr>
          <w:b w:val="0"/>
        </w:rPr>
        <w:t xml:space="preserve">                      </w:t>
      </w:r>
    </w:p>
    <w:p w14:paraId="368E3AAB" w14:textId="5F7A6CC2" w:rsidR="00F53AAF" w:rsidRPr="00F53AAF" w:rsidRDefault="00F53AAF" w:rsidP="00ED205B">
      <w:pPr>
        <w:pStyle w:val="Heading1"/>
        <w:spacing w:before="1"/>
        <w:ind w:left="85" w:right="21"/>
        <w:jc w:val="center"/>
        <w:rPr>
          <w:b w:val="0"/>
        </w:rPr>
      </w:pPr>
      <w:r>
        <w:rPr>
          <w:b w:val="0"/>
        </w:rPr>
        <w:t xml:space="preserve">                   </w:t>
      </w:r>
    </w:p>
    <w:p w14:paraId="043CB5CC" w14:textId="726FE4D7" w:rsidR="00ED205B" w:rsidRPr="00F53AAF" w:rsidRDefault="00F53AAF" w:rsidP="00ED205B">
      <w:pPr>
        <w:pStyle w:val="BodyText"/>
        <w:spacing w:before="2"/>
        <w:ind w:left="0"/>
        <w:rPr>
          <w:sz w:val="22"/>
        </w:rPr>
      </w:pPr>
      <w:r>
        <w:rPr>
          <w:b/>
          <w:sz w:val="22"/>
        </w:rPr>
        <w:tab/>
      </w:r>
      <w:r w:rsidRPr="00F53AAF">
        <w:rPr>
          <w:sz w:val="22"/>
        </w:rPr>
        <w:t>2018</w:t>
      </w:r>
    </w:p>
    <w:p w14:paraId="14EBEB1C" w14:textId="77777777" w:rsidR="00ED205B" w:rsidRDefault="00ED205B" w:rsidP="00ED205B">
      <w:pPr>
        <w:pStyle w:val="BodyText"/>
        <w:spacing w:before="5"/>
        <w:ind w:left="0"/>
        <w:rPr>
          <w:sz w:val="25"/>
        </w:rPr>
      </w:pPr>
    </w:p>
    <w:p w14:paraId="39A746F9" w14:textId="77777777" w:rsidR="00ED205B" w:rsidRDefault="00ED205B" w:rsidP="00ED205B">
      <w:pPr>
        <w:pStyle w:val="BodyText"/>
        <w:ind w:left="269" w:right="21"/>
        <w:jc w:val="center"/>
      </w:pPr>
      <w:r>
        <w:rPr>
          <w:w w:val="105"/>
        </w:rPr>
        <w:t>2016</w:t>
      </w:r>
    </w:p>
    <w:p w14:paraId="615A81F7" w14:textId="77777777" w:rsidR="00ED205B" w:rsidRDefault="00ED205B" w:rsidP="00ED205B">
      <w:pPr>
        <w:pStyle w:val="BodyText"/>
        <w:ind w:left="0"/>
        <w:rPr>
          <w:sz w:val="24"/>
        </w:rPr>
      </w:pPr>
    </w:p>
    <w:p w14:paraId="6838D3D1" w14:textId="77777777" w:rsidR="00ED205B" w:rsidRDefault="00ED205B" w:rsidP="00ED205B">
      <w:pPr>
        <w:pStyle w:val="BodyText"/>
        <w:ind w:left="0"/>
      </w:pPr>
    </w:p>
    <w:p w14:paraId="6722F920" w14:textId="77777777" w:rsidR="00ED205B" w:rsidRDefault="00ED205B" w:rsidP="00ED205B">
      <w:pPr>
        <w:pStyle w:val="BodyText"/>
        <w:ind w:left="269" w:right="21"/>
        <w:jc w:val="center"/>
      </w:pPr>
      <w:r>
        <w:rPr>
          <w:w w:val="105"/>
        </w:rPr>
        <w:t>2015</w:t>
      </w:r>
    </w:p>
    <w:p w14:paraId="43BC38A9" w14:textId="77777777" w:rsidR="00ED205B" w:rsidRDefault="00ED205B" w:rsidP="00ED205B">
      <w:pPr>
        <w:pStyle w:val="BodyText"/>
        <w:spacing w:before="14"/>
        <w:ind w:left="269" w:right="21"/>
        <w:jc w:val="center"/>
      </w:pPr>
      <w:r>
        <w:rPr>
          <w:w w:val="105"/>
        </w:rPr>
        <w:t>2013</w:t>
      </w:r>
    </w:p>
    <w:p w14:paraId="26D684C9" w14:textId="77777777" w:rsidR="00ED205B" w:rsidRDefault="00ED205B" w:rsidP="00ED205B">
      <w:pPr>
        <w:pStyle w:val="BodyText"/>
        <w:spacing w:before="13"/>
        <w:ind w:left="269" w:right="21"/>
        <w:jc w:val="center"/>
      </w:pPr>
      <w:r>
        <w:rPr>
          <w:w w:val="105"/>
        </w:rPr>
        <w:t>2012</w:t>
      </w:r>
    </w:p>
    <w:p w14:paraId="0EB0E13F" w14:textId="77777777" w:rsidR="00ED205B" w:rsidRDefault="00ED205B" w:rsidP="00ED205B">
      <w:pPr>
        <w:spacing w:before="15"/>
        <w:ind w:left="269" w:right="21"/>
        <w:jc w:val="center"/>
        <w:rPr>
          <w:i/>
          <w:sz w:val="20"/>
        </w:rPr>
      </w:pPr>
      <w:r>
        <w:rPr>
          <w:i/>
          <w:w w:val="105"/>
          <w:sz w:val="20"/>
        </w:rPr>
        <w:t>2012</w:t>
      </w:r>
    </w:p>
    <w:p w14:paraId="32BDF9A4" w14:textId="77777777" w:rsidR="00ED205B" w:rsidRDefault="00ED205B" w:rsidP="00ED205B">
      <w:pPr>
        <w:pStyle w:val="BodyText"/>
        <w:spacing w:before="19"/>
        <w:ind w:left="269" w:right="21"/>
        <w:jc w:val="center"/>
      </w:pPr>
      <w:r>
        <w:rPr>
          <w:w w:val="105"/>
        </w:rPr>
        <w:t>2011</w:t>
      </w:r>
    </w:p>
    <w:p w14:paraId="3D1ED48E" w14:textId="77777777" w:rsidR="00ED205B" w:rsidRDefault="00ED205B" w:rsidP="00ED205B">
      <w:pPr>
        <w:pStyle w:val="BodyText"/>
        <w:spacing w:before="13"/>
        <w:ind w:left="269" w:right="21"/>
        <w:jc w:val="center"/>
      </w:pPr>
      <w:r>
        <w:rPr>
          <w:w w:val="105"/>
        </w:rPr>
        <w:t>2010</w:t>
      </w:r>
    </w:p>
    <w:p w14:paraId="62CD2C77" w14:textId="77777777" w:rsidR="00ED205B" w:rsidRDefault="00ED205B" w:rsidP="00ED205B">
      <w:pPr>
        <w:pStyle w:val="BodyText"/>
        <w:spacing w:before="14"/>
        <w:ind w:left="269" w:right="21"/>
        <w:jc w:val="center"/>
      </w:pPr>
      <w:r>
        <w:rPr>
          <w:w w:val="105"/>
        </w:rPr>
        <w:t>2009</w:t>
      </w:r>
    </w:p>
    <w:p w14:paraId="742FCC1C" w14:textId="77777777" w:rsidR="00ED205B" w:rsidRDefault="00ED205B" w:rsidP="00ED205B">
      <w:pPr>
        <w:pStyle w:val="BodyText"/>
        <w:spacing w:before="13"/>
        <w:ind w:left="269" w:right="21"/>
        <w:jc w:val="center"/>
      </w:pPr>
      <w:r>
        <w:rPr>
          <w:w w:val="105"/>
        </w:rPr>
        <w:t>2008</w:t>
      </w:r>
    </w:p>
    <w:p w14:paraId="68B64A2D" w14:textId="77777777" w:rsidR="00ED205B" w:rsidRDefault="00ED205B" w:rsidP="00ED205B">
      <w:pPr>
        <w:pStyle w:val="BodyText"/>
        <w:spacing w:before="9"/>
        <w:ind w:left="0"/>
        <w:rPr>
          <w:sz w:val="22"/>
        </w:rPr>
      </w:pPr>
    </w:p>
    <w:p w14:paraId="344891DD" w14:textId="77777777" w:rsidR="00ED205B" w:rsidRDefault="00ED205B" w:rsidP="00ED205B">
      <w:pPr>
        <w:pStyle w:val="BodyText"/>
        <w:spacing w:before="1"/>
        <w:ind w:left="269" w:right="21"/>
        <w:jc w:val="center"/>
      </w:pPr>
      <w:r>
        <w:rPr>
          <w:w w:val="105"/>
        </w:rPr>
        <w:t>2006</w:t>
      </w:r>
    </w:p>
    <w:p w14:paraId="5F10AC3E" w14:textId="77777777" w:rsidR="00ED205B" w:rsidRDefault="00ED205B" w:rsidP="00ED205B">
      <w:pPr>
        <w:pStyle w:val="BodyText"/>
        <w:spacing w:before="4"/>
        <w:ind w:left="0"/>
        <w:rPr>
          <w:sz w:val="22"/>
        </w:rPr>
      </w:pPr>
    </w:p>
    <w:p w14:paraId="1DACA203" w14:textId="77777777" w:rsidR="00ED205B" w:rsidRDefault="00ED205B" w:rsidP="00ED205B">
      <w:pPr>
        <w:pStyle w:val="BodyText"/>
        <w:ind w:left="269" w:right="21"/>
        <w:jc w:val="center"/>
      </w:pPr>
      <w:r>
        <w:rPr>
          <w:w w:val="105"/>
        </w:rPr>
        <w:t>2005</w:t>
      </w:r>
    </w:p>
    <w:p w14:paraId="02D01E9E" w14:textId="77777777" w:rsidR="00ED205B" w:rsidRDefault="00ED205B" w:rsidP="00ED205B">
      <w:pPr>
        <w:pStyle w:val="BodyText"/>
        <w:spacing w:before="14"/>
        <w:ind w:left="269" w:right="21"/>
        <w:jc w:val="center"/>
      </w:pPr>
      <w:r>
        <w:rPr>
          <w:w w:val="105"/>
        </w:rPr>
        <w:t>2004</w:t>
      </w:r>
    </w:p>
    <w:p w14:paraId="0533387E" w14:textId="77777777" w:rsidR="00ED205B" w:rsidRDefault="00ED205B" w:rsidP="00ED205B">
      <w:pPr>
        <w:pStyle w:val="BodyText"/>
        <w:spacing w:before="9"/>
        <w:ind w:left="0"/>
        <w:rPr>
          <w:sz w:val="22"/>
        </w:rPr>
      </w:pPr>
    </w:p>
    <w:p w14:paraId="190AE9E2" w14:textId="77777777" w:rsidR="00ED205B" w:rsidRDefault="00ED205B" w:rsidP="00ED205B">
      <w:pPr>
        <w:pStyle w:val="BodyText"/>
        <w:ind w:left="269" w:right="21"/>
        <w:jc w:val="center"/>
      </w:pPr>
      <w:r>
        <w:rPr>
          <w:w w:val="105"/>
        </w:rPr>
        <w:t>2002</w:t>
      </w:r>
    </w:p>
    <w:p w14:paraId="52BB3EBC" w14:textId="77777777" w:rsidR="00ED205B" w:rsidRDefault="00ED205B" w:rsidP="00ED205B">
      <w:pPr>
        <w:pStyle w:val="BodyText"/>
        <w:spacing w:before="13"/>
        <w:ind w:left="269" w:right="21"/>
        <w:jc w:val="center"/>
      </w:pPr>
      <w:r>
        <w:rPr>
          <w:w w:val="105"/>
        </w:rPr>
        <w:t>1999</w:t>
      </w:r>
    </w:p>
    <w:p w14:paraId="7462935D" w14:textId="77777777" w:rsidR="00ED205B" w:rsidRDefault="00ED205B" w:rsidP="00ED205B">
      <w:pPr>
        <w:pStyle w:val="BodyText"/>
        <w:spacing w:before="14"/>
        <w:ind w:left="269" w:right="21"/>
        <w:jc w:val="center"/>
      </w:pPr>
      <w:r>
        <w:rPr>
          <w:w w:val="105"/>
        </w:rPr>
        <w:t>1995</w:t>
      </w:r>
    </w:p>
    <w:p w14:paraId="04BC4FE0" w14:textId="77777777" w:rsidR="00ED205B" w:rsidRDefault="00ED205B" w:rsidP="00ED205B">
      <w:pPr>
        <w:pStyle w:val="BodyText"/>
        <w:spacing w:before="14"/>
        <w:ind w:left="269" w:right="21"/>
        <w:jc w:val="center"/>
      </w:pPr>
      <w:r>
        <w:rPr>
          <w:w w:val="105"/>
        </w:rPr>
        <w:t>1993</w:t>
      </w:r>
    </w:p>
    <w:p w14:paraId="4750E5DE" w14:textId="77777777" w:rsidR="00ED205B" w:rsidRDefault="00ED205B" w:rsidP="00ED205B">
      <w:pPr>
        <w:pStyle w:val="BodyText"/>
        <w:spacing w:before="9"/>
        <w:ind w:left="0"/>
        <w:rPr>
          <w:sz w:val="30"/>
        </w:rPr>
      </w:pPr>
      <w:r>
        <w:br w:type="column"/>
      </w:r>
    </w:p>
    <w:p w14:paraId="058F56E9" w14:textId="77777777" w:rsidR="00ED205B" w:rsidRDefault="00ED205B" w:rsidP="00ED205B">
      <w:pPr>
        <w:pStyle w:val="BodyText"/>
        <w:spacing w:line="256" w:lineRule="auto"/>
        <w:ind w:left="104" w:right="3290"/>
      </w:pPr>
      <w:r>
        <w:rPr>
          <w:w w:val="105"/>
        </w:rPr>
        <w:t>Skowhegan School of Painting and Sculpture School of the Art Institute of Chicago, M.F.A. School of the Art Institute of Chicago, B.F.A. National College of Art and Design, Dublin, Ireland</w:t>
      </w:r>
    </w:p>
    <w:p w14:paraId="6705D347" w14:textId="77777777" w:rsidR="00ED205B" w:rsidRDefault="00ED205B" w:rsidP="00ED205B">
      <w:pPr>
        <w:pStyle w:val="BodyText"/>
        <w:ind w:left="0"/>
        <w:rPr>
          <w:sz w:val="24"/>
        </w:rPr>
      </w:pPr>
    </w:p>
    <w:p w14:paraId="65873231" w14:textId="77777777" w:rsidR="00ED205B" w:rsidRDefault="00ED205B" w:rsidP="00ED205B">
      <w:pPr>
        <w:pStyle w:val="BodyText"/>
        <w:ind w:left="0"/>
        <w:rPr>
          <w:sz w:val="24"/>
        </w:rPr>
      </w:pPr>
    </w:p>
    <w:p w14:paraId="068AD098" w14:textId="77777777" w:rsidR="00F53AAF" w:rsidRDefault="00F53AAF" w:rsidP="00ED205B">
      <w:pPr>
        <w:spacing w:before="178"/>
        <w:ind w:left="104"/>
        <w:rPr>
          <w:w w:val="105"/>
          <w:sz w:val="20"/>
        </w:rPr>
      </w:pPr>
      <w:r>
        <w:rPr>
          <w:i/>
          <w:w w:val="105"/>
          <w:sz w:val="20"/>
        </w:rPr>
        <w:t xml:space="preserve">Safe house, </w:t>
      </w:r>
      <w:r>
        <w:rPr>
          <w:w w:val="105"/>
          <w:sz w:val="20"/>
        </w:rPr>
        <w:t>Sala Uno, Rome, IT</w:t>
      </w:r>
    </w:p>
    <w:p w14:paraId="0E9D751E" w14:textId="2CC46CB3" w:rsidR="00ED205B" w:rsidRPr="00F53AAF" w:rsidRDefault="00ED205B" w:rsidP="00ED205B">
      <w:pPr>
        <w:spacing w:before="178"/>
        <w:ind w:left="104"/>
        <w:rPr>
          <w:w w:val="105"/>
          <w:sz w:val="20"/>
        </w:rPr>
      </w:pPr>
      <w:r>
        <w:rPr>
          <w:i/>
          <w:w w:val="105"/>
          <w:sz w:val="20"/>
        </w:rPr>
        <w:t xml:space="preserve">Safe House </w:t>
      </w:r>
      <w:r>
        <w:rPr>
          <w:w w:val="105"/>
          <w:sz w:val="20"/>
          <w:u w:val="single"/>
        </w:rPr>
        <w:t>University of Maine Museum,</w:t>
      </w:r>
      <w:r>
        <w:rPr>
          <w:w w:val="105"/>
          <w:sz w:val="20"/>
        </w:rPr>
        <w:t xml:space="preserve"> Maine</w:t>
      </w:r>
    </w:p>
    <w:p w14:paraId="49A2C847" w14:textId="77777777" w:rsidR="00ED205B" w:rsidRDefault="00ED205B" w:rsidP="00ED205B">
      <w:pPr>
        <w:spacing w:before="15"/>
        <w:ind w:left="104"/>
        <w:rPr>
          <w:sz w:val="20"/>
        </w:rPr>
      </w:pPr>
      <w:r>
        <w:rPr>
          <w:i/>
          <w:w w:val="105"/>
          <w:sz w:val="20"/>
        </w:rPr>
        <w:t xml:space="preserve">Home is a foreign country, </w:t>
      </w:r>
      <w:r>
        <w:rPr>
          <w:w w:val="105"/>
          <w:sz w:val="20"/>
          <w:u w:val="single"/>
        </w:rPr>
        <w:t>Lesley Heller</w:t>
      </w:r>
      <w:r>
        <w:rPr>
          <w:w w:val="105"/>
          <w:sz w:val="20"/>
        </w:rPr>
        <w:t>, New York</w:t>
      </w:r>
    </w:p>
    <w:p w14:paraId="04EA3778" w14:textId="77777777" w:rsidR="00ED205B" w:rsidRDefault="00ED205B" w:rsidP="00ED205B">
      <w:pPr>
        <w:spacing w:before="15"/>
        <w:ind w:left="104"/>
        <w:rPr>
          <w:sz w:val="20"/>
        </w:rPr>
      </w:pPr>
      <w:r>
        <w:rPr>
          <w:i/>
          <w:w w:val="105"/>
          <w:sz w:val="20"/>
        </w:rPr>
        <w:t xml:space="preserve">The Shelf Life of Facts, </w:t>
      </w:r>
      <w:r>
        <w:rPr>
          <w:w w:val="105"/>
          <w:sz w:val="20"/>
        </w:rPr>
        <w:t>The MAC, Belfast, Northern Ireland</w:t>
      </w:r>
    </w:p>
    <w:p w14:paraId="285EAABF" w14:textId="77777777" w:rsidR="00ED205B" w:rsidRDefault="00ED205B" w:rsidP="00ED205B">
      <w:pPr>
        <w:pStyle w:val="BodyText"/>
        <w:spacing w:before="15" w:line="256" w:lineRule="auto"/>
        <w:ind w:left="104" w:right="1415"/>
      </w:pPr>
      <w:r>
        <w:rPr>
          <w:w w:val="105"/>
        </w:rPr>
        <w:t xml:space="preserve">Galerie </w:t>
      </w:r>
      <w:proofErr w:type="spellStart"/>
      <w:r>
        <w:rPr>
          <w:w w:val="105"/>
        </w:rPr>
        <w:t>Euleeulenspiegal</w:t>
      </w:r>
      <w:proofErr w:type="spellEnd"/>
      <w:r>
        <w:rPr>
          <w:w w:val="105"/>
        </w:rPr>
        <w:t xml:space="preserve">, Basel, Switzerland (Helen O’ </w:t>
      </w:r>
      <w:proofErr w:type="spellStart"/>
      <w:r>
        <w:rPr>
          <w:w w:val="105"/>
        </w:rPr>
        <w:t>leary</w:t>
      </w:r>
      <w:proofErr w:type="spellEnd"/>
      <w:r>
        <w:rPr>
          <w:w w:val="105"/>
        </w:rPr>
        <w:t xml:space="preserve"> and </w:t>
      </w:r>
      <w:proofErr w:type="spellStart"/>
      <w:r>
        <w:rPr>
          <w:w w:val="105"/>
        </w:rPr>
        <w:t>Hanibal</w:t>
      </w:r>
      <w:proofErr w:type="spellEnd"/>
      <w:r>
        <w:rPr>
          <w:w w:val="105"/>
        </w:rPr>
        <w:t xml:space="preserve"> Srouji,) </w:t>
      </w:r>
      <w:proofErr w:type="spellStart"/>
      <w:r>
        <w:rPr>
          <w:w w:val="105"/>
          <w:u w:val="single"/>
        </w:rPr>
        <w:t>Fenderesky</w:t>
      </w:r>
      <w:proofErr w:type="spellEnd"/>
      <w:r>
        <w:rPr>
          <w:w w:val="105"/>
          <w:u w:val="single"/>
        </w:rPr>
        <w:t xml:space="preserve"> Gallery,</w:t>
      </w:r>
      <w:r>
        <w:rPr>
          <w:w w:val="105"/>
        </w:rPr>
        <w:t xml:space="preserve"> Belfast, Northern Ireland</w:t>
      </w:r>
    </w:p>
    <w:p w14:paraId="52C9250C" w14:textId="77777777" w:rsidR="00ED205B" w:rsidRDefault="00ED205B" w:rsidP="00ED205B">
      <w:pPr>
        <w:spacing w:line="225" w:lineRule="exact"/>
        <w:ind w:left="10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28F97" wp14:editId="4E9B7EDA">
                <wp:simplePos x="0" y="0"/>
                <wp:positionH relativeFrom="page">
                  <wp:posOffset>3550920</wp:posOffset>
                </wp:positionH>
                <wp:positionV relativeFrom="paragraph">
                  <wp:posOffset>128905</wp:posOffset>
                </wp:positionV>
                <wp:extent cx="30480" cy="88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F5245" id="Rectangle 3" o:spid="_x0000_s1026" style="position:absolute;margin-left:279.6pt;margin-top:10.15pt;width:2.4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i/>
          <w:w w:val="105"/>
          <w:sz w:val="20"/>
        </w:rPr>
        <w:t>Delicate Negotiations</w:t>
      </w:r>
      <w:r>
        <w:rPr>
          <w:w w:val="105"/>
          <w:sz w:val="20"/>
        </w:rPr>
        <w:t xml:space="preserve">, </w:t>
      </w:r>
      <w:r>
        <w:rPr>
          <w:w w:val="105"/>
          <w:sz w:val="20"/>
          <w:u w:val="single"/>
        </w:rPr>
        <w:t>Lesley Heller Gallery</w:t>
      </w:r>
      <w:r>
        <w:rPr>
          <w:w w:val="105"/>
          <w:sz w:val="20"/>
        </w:rPr>
        <w:t>, NY</w:t>
      </w:r>
    </w:p>
    <w:p w14:paraId="099F1807" w14:textId="77777777" w:rsidR="00ED205B" w:rsidRDefault="00ED205B" w:rsidP="00ED205B">
      <w:pPr>
        <w:pStyle w:val="BodyText"/>
        <w:spacing w:before="15"/>
        <w:ind w:left="104"/>
        <w:rPr>
          <w:i/>
        </w:rPr>
      </w:pPr>
      <w:r>
        <w:rPr>
          <w:w w:val="105"/>
          <w:u w:val="single"/>
        </w:rPr>
        <w:t>Wexford Art Centre,</w:t>
      </w:r>
      <w:r>
        <w:rPr>
          <w:w w:val="105"/>
        </w:rPr>
        <w:t xml:space="preserve"> Wexford Opera, Wexford, Ireland </w:t>
      </w:r>
      <w:r>
        <w:rPr>
          <w:i/>
          <w:w w:val="105"/>
        </w:rPr>
        <w:t>Refusal</w:t>
      </w:r>
    </w:p>
    <w:p w14:paraId="37696FC7" w14:textId="77777777" w:rsidR="00ED205B" w:rsidRDefault="00ED205B" w:rsidP="00ED205B">
      <w:pPr>
        <w:spacing w:before="15" w:line="256" w:lineRule="auto"/>
        <w:ind w:left="104" w:right="1415"/>
        <w:rPr>
          <w:sz w:val="20"/>
        </w:rPr>
      </w:pPr>
      <w:r>
        <w:rPr>
          <w:w w:val="105"/>
          <w:sz w:val="20"/>
          <w:u w:val="single"/>
        </w:rPr>
        <w:t>The Butler Gallery,</w:t>
      </w:r>
      <w:r>
        <w:rPr>
          <w:w w:val="105"/>
          <w:sz w:val="20"/>
        </w:rPr>
        <w:t xml:space="preserve"> Kilkenny Castle, Ireland, </w:t>
      </w:r>
      <w:proofErr w:type="gramStart"/>
      <w:r>
        <w:rPr>
          <w:i/>
          <w:w w:val="105"/>
          <w:sz w:val="20"/>
        </w:rPr>
        <w:t>The</w:t>
      </w:r>
      <w:proofErr w:type="gramEnd"/>
      <w:r>
        <w:rPr>
          <w:i/>
          <w:w w:val="105"/>
          <w:sz w:val="20"/>
        </w:rPr>
        <w:t xml:space="preserve"> shape of disappointment </w:t>
      </w:r>
      <w:r>
        <w:rPr>
          <w:w w:val="105"/>
          <w:sz w:val="20"/>
          <w:u w:val="single"/>
        </w:rPr>
        <w:t xml:space="preserve">The Custom House Quay Gallery, </w:t>
      </w:r>
      <w:proofErr w:type="spellStart"/>
      <w:r>
        <w:rPr>
          <w:w w:val="105"/>
          <w:sz w:val="20"/>
          <w:u w:val="single"/>
        </w:rPr>
        <w:t>Wesport</w:t>
      </w:r>
      <w:proofErr w:type="spellEnd"/>
      <w:r>
        <w:rPr>
          <w:w w:val="105"/>
          <w:sz w:val="20"/>
        </w:rPr>
        <w:t xml:space="preserve">, Co. Mayo, </w:t>
      </w:r>
      <w:r>
        <w:rPr>
          <w:i/>
          <w:w w:val="105"/>
          <w:sz w:val="20"/>
        </w:rPr>
        <w:t xml:space="preserve">Grand </w:t>
      </w:r>
      <w:proofErr w:type="spellStart"/>
      <w:r>
        <w:rPr>
          <w:w w:val="105"/>
          <w:sz w:val="20"/>
          <w:u w:val="single"/>
        </w:rPr>
        <w:t>Colemanburke</w:t>
      </w:r>
      <w:proofErr w:type="spellEnd"/>
      <w:r>
        <w:rPr>
          <w:w w:val="105"/>
          <w:sz w:val="20"/>
          <w:u w:val="single"/>
        </w:rPr>
        <w:t xml:space="preserve"> Gallery,</w:t>
      </w:r>
      <w:r>
        <w:rPr>
          <w:w w:val="105"/>
          <w:sz w:val="20"/>
        </w:rPr>
        <w:t xml:space="preserve"> </w:t>
      </w:r>
      <w:r>
        <w:rPr>
          <w:i/>
          <w:w w:val="105"/>
          <w:sz w:val="20"/>
        </w:rPr>
        <w:t xml:space="preserve">where things settle, </w:t>
      </w:r>
      <w:r>
        <w:rPr>
          <w:w w:val="105"/>
          <w:sz w:val="20"/>
        </w:rPr>
        <w:t>NY, NY</w:t>
      </w:r>
    </w:p>
    <w:p w14:paraId="62F1F7B6" w14:textId="77777777" w:rsidR="00ED205B" w:rsidRDefault="00ED205B" w:rsidP="00ED205B">
      <w:pPr>
        <w:spacing w:line="256" w:lineRule="auto"/>
        <w:ind w:left="104" w:right="3290"/>
        <w:rPr>
          <w:i/>
          <w:sz w:val="20"/>
        </w:rPr>
      </w:pPr>
      <w:proofErr w:type="spellStart"/>
      <w:r>
        <w:rPr>
          <w:w w:val="105"/>
          <w:sz w:val="20"/>
          <w:u w:val="single"/>
        </w:rPr>
        <w:t>Culturel</w:t>
      </w:r>
      <w:proofErr w:type="spellEnd"/>
      <w:r>
        <w:rPr>
          <w:w w:val="105"/>
          <w:sz w:val="20"/>
          <w:u w:val="single"/>
        </w:rPr>
        <w:t xml:space="preserve"> </w:t>
      </w:r>
      <w:proofErr w:type="spellStart"/>
      <w:r>
        <w:rPr>
          <w:w w:val="105"/>
          <w:sz w:val="20"/>
          <w:u w:val="single"/>
        </w:rPr>
        <w:t>Irlandais</w:t>
      </w:r>
      <w:proofErr w:type="spellEnd"/>
      <w:r>
        <w:rPr>
          <w:w w:val="105"/>
          <w:sz w:val="20"/>
          <w:u w:val="single"/>
        </w:rPr>
        <w:t>,</w:t>
      </w:r>
      <w:r>
        <w:rPr>
          <w:w w:val="105"/>
          <w:sz w:val="20"/>
        </w:rPr>
        <w:t xml:space="preserve"> Paris, FR </w:t>
      </w:r>
      <w:r>
        <w:rPr>
          <w:i/>
          <w:w w:val="105"/>
          <w:sz w:val="20"/>
        </w:rPr>
        <w:t xml:space="preserve">where things settle </w:t>
      </w:r>
      <w:r>
        <w:rPr>
          <w:w w:val="105"/>
          <w:sz w:val="20"/>
          <w:u w:val="single"/>
        </w:rPr>
        <w:t>Beverly Art Centre, Chicago</w:t>
      </w:r>
      <w:r>
        <w:rPr>
          <w:w w:val="105"/>
          <w:sz w:val="20"/>
        </w:rPr>
        <w:t xml:space="preserve">, </w:t>
      </w:r>
      <w:r>
        <w:rPr>
          <w:i/>
          <w:w w:val="105"/>
          <w:sz w:val="20"/>
        </w:rPr>
        <w:t xml:space="preserve">Things you do </w:t>
      </w:r>
      <w:r>
        <w:rPr>
          <w:w w:val="105"/>
          <w:sz w:val="20"/>
          <w:u w:val="single"/>
        </w:rPr>
        <w:t>Oklahoma State University</w:t>
      </w:r>
      <w:r>
        <w:rPr>
          <w:w w:val="105"/>
          <w:sz w:val="20"/>
        </w:rPr>
        <w:t xml:space="preserve"> </w:t>
      </w:r>
      <w:r>
        <w:rPr>
          <w:i/>
          <w:w w:val="105"/>
          <w:sz w:val="20"/>
        </w:rPr>
        <w:t>something for nothing</w:t>
      </w:r>
    </w:p>
    <w:p w14:paraId="77B8F9D3" w14:textId="77777777" w:rsidR="00ED205B" w:rsidRDefault="00ED205B" w:rsidP="00ED205B">
      <w:pPr>
        <w:spacing w:line="224" w:lineRule="exact"/>
        <w:ind w:left="104"/>
        <w:rPr>
          <w:i/>
          <w:sz w:val="20"/>
        </w:rPr>
      </w:pPr>
      <w:r>
        <w:rPr>
          <w:w w:val="105"/>
          <w:sz w:val="20"/>
          <w:u w:val="single"/>
        </w:rPr>
        <w:t>UNCG, Greensboro, The Gatewood Gallery</w:t>
      </w:r>
      <w:r>
        <w:rPr>
          <w:w w:val="105"/>
          <w:sz w:val="20"/>
        </w:rPr>
        <w:t xml:space="preserve"> </w:t>
      </w:r>
      <w:r>
        <w:rPr>
          <w:i/>
          <w:w w:val="105"/>
          <w:sz w:val="20"/>
        </w:rPr>
        <w:t>the thing is</w:t>
      </w:r>
    </w:p>
    <w:p w14:paraId="0E550566" w14:textId="77777777" w:rsidR="00ED205B" w:rsidRDefault="00ED205B" w:rsidP="00ED205B">
      <w:pPr>
        <w:pStyle w:val="BodyText"/>
        <w:spacing w:before="13" w:line="256" w:lineRule="auto"/>
        <w:ind w:left="104" w:right="3923"/>
      </w:pPr>
      <w:r>
        <w:rPr>
          <w:w w:val="105"/>
          <w:u w:val="single"/>
        </w:rPr>
        <w:t>University of Limerick, Limerick, Ireland</w:t>
      </w:r>
      <w:r>
        <w:rPr>
          <w:w w:val="105"/>
        </w:rPr>
        <w:t xml:space="preserve"> </w:t>
      </w:r>
      <w:r>
        <w:rPr>
          <w:w w:val="105"/>
          <w:u w:val="single"/>
        </w:rPr>
        <w:t xml:space="preserve">The Dock, </w:t>
      </w:r>
      <w:proofErr w:type="spellStart"/>
      <w:r>
        <w:rPr>
          <w:w w:val="105"/>
          <w:u w:val="single"/>
        </w:rPr>
        <w:t>Leitrim</w:t>
      </w:r>
      <w:proofErr w:type="spellEnd"/>
      <w:r>
        <w:rPr>
          <w:w w:val="105"/>
          <w:u w:val="single"/>
        </w:rPr>
        <w:t>, Ireland</w:t>
      </w:r>
    </w:p>
    <w:p w14:paraId="6EBCC356" w14:textId="77777777" w:rsidR="00ED205B" w:rsidRDefault="00ED205B" w:rsidP="00ED205B">
      <w:pPr>
        <w:pStyle w:val="BodyText"/>
        <w:spacing w:line="225" w:lineRule="exact"/>
        <w:ind w:left="104"/>
      </w:pPr>
      <w:r>
        <w:rPr>
          <w:w w:val="105"/>
          <w:u w:val="single"/>
        </w:rPr>
        <w:t>VCA</w:t>
      </w:r>
      <w:r>
        <w:rPr>
          <w:w w:val="105"/>
        </w:rPr>
        <w:t>, Melbourne, Australia</w:t>
      </w:r>
    </w:p>
    <w:p w14:paraId="5A9EBDAA" w14:textId="77777777" w:rsidR="00ED205B" w:rsidRDefault="00ED205B" w:rsidP="00ED205B">
      <w:pPr>
        <w:spacing w:before="15" w:line="256" w:lineRule="auto"/>
        <w:ind w:left="104" w:right="2676"/>
        <w:rPr>
          <w:i/>
          <w:sz w:val="20"/>
        </w:rPr>
      </w:pPr>
      <w:proofErr w:type="spellStart"/>
      <w:r>
        <w:rPr>
          <w:w w:val="105"/>
          <w:sz w:val="20"/>
          <w:u w:val="single"/>
        </w:rPr>
        <w:t>Sanskriti</w:t>
      </w:r>
      <w:proofErr w:type="spellEnd"/>
      <w:r>
        <w:rPr>
          <w:w w:val="105"/>
          <w:sz w:val="20"/>
          <w:u w:val="single"/>
        </w:rPr>
        <w:t xml:space="preserve"> Foundation, New </w:t>
      </w:r>
      <w:proofErr w:type="spellStart"/>
      <w:r>
        <w:rPr>
          <w:w w:val="105"/>
          <w:sz w:val="20"/>
          <w:u w:val="single"/>
        </w:rPr>
        <w:t>Dehli</w:t>
      </w:r>
      <w:proofErr w:type="spellEnd"/>
      <w:r>
        <w:rPr>
          <w:w w:val="105"/>
          <w:sz w:val="20"/>
          <w:u w:val="single"/>
        </w:rPr>
        <w:t xml:space="preserve">, </w:t>
      </w:r>
      <w:r>
        <w:rPr>
          <w:i/>
          <w:w w:val="105"/>
          <w:sz w:val="20"/>
          <w:u w:val="single"/>
        </w:rPr>
        <w:t xml:space="preserve">In India, </w:t>
      </w:r>
      <w:r>
        <w:rPr>
          <w:w w:val="105"/>
          <w:sz w:val="20"/>
          <w:u w:val="single"/>
        </w:rPr>
        <w:t xml:space="preserve">with Katie </w:t>
      </w:r>
      <w:proofErr w:type="spellStart"/>
      <w:r>
        <w:rPr>
          <w:w w:val="105"/>
          <w:sz w:val="20"/>
          <w:u w:val="single"/>
        </w:rPr>
        <w:t>Holten</w:t>
      </w:r>
      <w:proofErr w:type="spellEnd"/>
      <w:r>
        <w:rPr>
          <w:w w:val="105"/>
          <w:sz w:val="20"/>
        </w:rPr>
        <w:t xml:space="preserve"> </w:t>
      </w:r>
      <w:r>
        <w:rPr>
          <w:w w:val="105"/>
          <w:sz w:val="20"/>
          <w:u w:val="single"/>
        </w:rPr>
        <w:t xml:space="preserve">Monaghan </w:t>
      </w:r>
      <w:proofErr w:type="spellStart"/>
      <w:r>
        <w:rPr>
          <w:w w:val="105"/>
          <w:sz w:val="20"/>
          <w:u w:val="single"/>
        </w:rPr>
        <w:t>Musuem</w:t>
      </w:r>
      <w:proofErr w:type="spellEnd"/>
      <w:r>
        <w:rPr>
          <w:w w:val="105"/>
          <w:sz w:val="20"/>
          <w:u w:val="single"/>
        </w:rPr>
        <w:t xml:space="preserve"> of Art,</w:t>
      </w:r>
      <w:r>
        <w:rPr>
          <w:w w:val="105"/>
          <w:sz w:val="20"/>
        </w:rPr>
        <w:t xml:space="preserve"> Monaghan, Ireland </w:t>
      </w:r>
      <w:r>
        <w:rPr>
          <w:i/>
          <w:w w:val="105"/>
          <w:sz w:val="20"/>
        </w:rPr>
        <w:t xml:space="preserve">In India </w:t>
      </w:r>
      <w:proofErr w:type="spellStart"/>
      <w:r>
        <w:rPr>
          <w:w w:val="105"/>
          <w:sz w:val="20"/>
          <w:u w:val="single"/>
        </w:rPr>
        <w:t>Linnenhall</w:t>
      </w:r>
      <w:proofErr w:type="spellEnd"/>
      <w:r>
        <w:rPr>
          <w:w w:val="105"/>
          <w:sz w:val="20"/>
          <w:u w:val="single"/>
        </w:rPr>
        <w:t>, Castlebar</w:t>
      </w:r>
      <w:r>
        <w:rPr>
          <w:w w:val="105"/>
          <w:sz w:val="20"/>
        </w:rPr>
        <w:t xml:space="preserve">, </w:t>
      </w:r>
      <w:proofErr w:type="spellStart"/>
      <w:proofErr w:type="gramStart"/>
      <w:r>
        <w:rPr>
          <w:w w:val="105"/>
          <w:sz w:val="20"/>
        </w:rPr>
        <w:t>Co.Mayo</w:t>
      </w:r>
      <w:proofErr w:type="spellEnd"/>
      <w:proofErr w:type="gramEnd"/>
      <w:r>
        <w:rPr>
          <w:w w:val="105"/>
          <w:sz w:val="20"/>
        </w:rPr>
        <w:t xml:space="preserve"> </w:t>
      </w:r>
      <w:r>
        <w:rPr>
          <w:i/>
          <w:w w:val="105"/>
          <w:sz w:val="20"/>
        </w:rPr>
        <w:t>the way things are</w:t>
      </w:r>
    </w:p>
    <w:p w14:paraId="16DF13AD" w14:textId="77777777" w:rsidR="00ED205B" w:rsidRDefault="00ED205B" w:rsidP="00ED205B">
      <w:pPr>
        <w:pStyle w:val="BodyText"/>
        <w:spacing w:line="256" w:lineRule="auto"/>
        <w:ind w:left="104" w:right="4620"/>
      </w:pPr>
      <w:r>
        <w:rPr>
          <w:w w:val="105"/>
          <w:u w:val="single"/>
        </w:rPr>
        <w:t>Michael Gold Gallery</w:t>
      </w:r>
      <w:r>
        <w:rPr>
          <w:w w:val="105"/>
        </w:rPr>
        <w:t xml:space="preserve">, New York </w:t>
      </w:r>
      <w:proofErr w:type="spellStart"/>
      <w:r>
        <w:rPr>
          <w:w w:val="105"/>
          <w:u w:val="single"/>
        </w:rPr>
        <w:t>Kerlin</w:t>
      </w:r>
      <w:proofErr w:type="spellEnd"/>
      <w:r>
        <w:rPr>
          <w:w w:val="105"/>
          <w:u w:val="single"/>
        </w:rPr>
        <w:t xml:space="preserve"> Gallery</w:t>
      </w:r>
      <w:r>
        <w:rPr>
          <w:w w:val="105"/>
        </w:rPr>
        <w:t xml:space="preserve">, Dublin, Ireland </w:t>
      </w:r>
      <w:proofErr w:type="spellStart"/>
      <w:r>
        <w:rPr>
          <w:w w:val="105"/>
          <w:u w:val="single"/>
        </w:rPr>
        <w:t>Zolla</w:t>
      </w:r>
      <w:proofErr w:type="spellEnd"/>
      <w:r>
        <w:rPr>
          <w:w w:val="105"/>
          <w:u w:val="single"/>
        </w:rPr>
        <w:t>/Lieberman Gallery</w:t>
      </w:r>
      <w:r>
        <w:rPr>
          <w:w w:val="105"/>
        </w:rPr>
        <w:t>, Chicago</w:t>
      </w:r>
    </w:p>
    <w:p w14:paraId="0702A36D" w14:textId="77777777" w:rsidR="00ED205B" w:rsidRDefault="00ED205B" w:rsidP="00ED205B">
      <w:pPr>
        <w:spacing w:line="256" w:lineRule="auto"/>
        <w:sectPr w:rsidR="00ED205B">
          <w:type w:val="continuous"/>
          <w:pgSz w:w="12240" w:h="15840"/>
          <w:pgMar w:top="720" w:right="1080" w:bottom="280" w:left="1700" w:header="720" w:footer="720" w:gutter="0"/>
          <w:cols w:num="2" w:space="720" w:equalWidth="0">
            <w:col w:w="1784" w:space="376"/>
            <w:col w:w="7300"/>
          </w:cols>
        </w:sectPr>
      </w:pPr>
    </w:p>
    <w:p w14:paraId="0B443C55" w14:textId="77777777" w:rsidR="00ED205B" w:rsidRDefault="00ED205B" w:rsidP="00ED205B">
      <w:pPr>
        <w:pStyle w:val="BodyText"/>
        <w:ind w:left="0"/>
        <w:rPr>
          <w:sz w:val="10"/>
        </w:rPr>
      </w:pPr>
    </w:p>
    <w:p w14:paraId="53CB310A" w14:textId="0D3B30E9" w:rsidR="00ED205B" w:rsidRDefault="00ED205B" w:rsidP="00ED205B">
      <w:pPr>
        <w:pStyle w:val="Heading1"/>
        <w:spacing w:before="107" w:line="203" w:lineRule="exact"/>
        <w:rPr>
          <w:w w:val="105"/>
          <w:u w:val="single"/>
        </w:rPr>
      </w:pPr>
      <w:r>
        <w:rPr>
          <w:w w:val="105"/>
          <w:u w:val="single"/>
        </w:rPr>
        <w:t>SELECTED GROUP EXHIBITIONS</w:t>
      </w:r>
    </w:p>
    <w:p w14:paraId="32D018FC" w14:textId="0C27FE76" w:rsidR="00F53AAF" w:rsidRPr="00E2306A" w:rsidRDefault="00E2306A" w:rsidP="00ED205B">
      <w:pPr>
        <w:pStyle w:val="Heading1"/>
        <w:spacing w:before="107" w:line="203" w:lineRule="exact"/>
        <w:rPr>
          <w:w w:val="105"/>
        </w:rPr>
      </w:pPr>
      <w:r w:rsidRPr="00E2306A">
        <w:rPr>
          <w:w w:val="105"/>
        </w:rPr>
        <w:tab/>
        <w:t xml:space="preserve">  </w:t>
      </w:r>
    </w:p>
    <w:p w14:paraId="3DA05402" w14:textId="15622B0F" w:rsidR="00E2306A" w:rsidRDefault="00F53AAF" w:rsidP="00ED205B">
      <w:pPr>
        <w:pStyle w:val="Heading1"/>
        <w:spacing w:before="107" w:line="203" w:lineRule="exact"/>
        <w:rPr>
          <w:b w:val="0"/>
        </w:rPr>
      </w:pPr>
      <w:r w:rsidRPr="00E2306A">
        <w:tab/>
      </w:r>
      <w:r>
        <w:t xml:space="preserve">   </w:t>
      </w:r>
      <w:r w:rsidRPr="00F53AAF">
        <w:rPr>
          <w:b w:val="0"/>
        </w:rPr>
        <w:t>2019</w:t>
      </w:r>
      <w:r w:rsidRPr="00F53AAF">
        <w:rPr>
          <w:b w:val="0"/>
        </w:rPr>
        <w:tab/>
      </w:r>
      <w:proofErr w:type="gramStart"/>
      <w:r w:rsidR="00E2306A">
        <w:rPr>
          <w:b w:val="0"/>
        </w:rPr>
        <w:tab/>
        <w:t xml:space="preserve">  The</w:t>
      </w:r>
      <w:proofErr w:type="gramEnd"/>
      <w:r w:rsidR="00E2306A">
        <w:rPr>
          <w:b w:val="0"/>
        </w:rPr>
        <w:t xml:space="preserve"> Adjacent Possible, </w:t>
      </w:r>
      <w:proofErr w:type="spellStart"/>
      <w:r w:rsidR="00E2306A" w:rsidRPr="00E2306A">
        <w:rPr>
          <w:b w:val="0"/>
          <w:u w:val="single"/>
        </w:rPr>
        <w:t>Muscarele</w:t>
      </w:r>
      <w:proofErr w:type="spellEnd"/>
      <w:r w:rsidR="00E2306A" w:rsidRPr="00E2306A">
        <w:rPr>
          <w:b w:val="0"/>
          <w:u w:val="single"/>
        </w:rPr>
        <w:t xml:space="preserve"> Museum of Art,</w:t>
      </w:r>
      <w:r w:rsidR="00E2306A">
        <w:rPr>
          <w:b w:val="0"/>
        </w:rPr>
        <w:t xml:space="preserve"> Williamsburg curated by Elizabeth Mead</w:t>
      </w:r>
    </w:p>
    <w:p w14:paraId="0F05E254" w14:textId="260C36D5" w:rsidR="00E2306A" w:rsidRDefault="00E2306A" w:rsidP="00E2306A">
      <w:pPr>
        <w:pStyle w:val="Heading1"/>
        <w:spacing w:before="107" w:line="203" w:lineRule="exact"/>
        <w:ind w:left="1544" w:firstLine="616"/>
      </w:pPr>
      <w:r>
        <w:rPr>
          <w:b w:val="0"/>
        </w:rPr>
        <w:t xml:space="preserve"> Materialized, </w:t>
      </w:r>
      <w:r w:rsidRPr="00E2306A">
        <w:rPr>
          <w:b w:val="0"/>
          <w:u w:val="single"/>
        </w:rPr>
        <w:t>Hampden Gallery,</w:t>
      </w:r>
      <w:r>
        <w:rPr>
          <w:b w:val="0"/>
        </w:rPr>
        <w:t xml:space="preserve"> Amherst, MA curated by Suzan </w:t>
      </w:r>
      <w:proofErr w:type="spellStart"/>
      <w:r>
        <w:rPr>
          <w:b w:val="0"/>
        </w:rPr>
        <w:t>Shutan</w:t>
      </w:r>
      <w:proofErr w:type="spellEnd"/>
      <w:r w:rsidR="00F53AAF">
        <w:tab/>
        <w:t xml:space="preserve"> </w:t>
      </w:r>
    </w:p>
    <w:p w14:paraId="3E5AEE9B" w14:textId="7559BF1E" w:rsidR="00F53AAF" w:rsidRDefault="00F53AAF" w:rsidP="00E2306A">
      <w:pPr>
        <w:pStyle w:val="Heading1"/>
        <w:spacing w:before="107" w:line="203" w:lineRule="exact"/>
        <w:ind w:left="2264"/>
        <w:rPr>
          <w:b w:val="0"/>
        </w:rPr>
      </w:pPr>
      <w:r w:rsidRPr="00F53AAF">
        <w:rPr>
          <w:b w:val="0"/>
        </w:rPr>
        <w:t>C</w:t>
      </w:r>
      <w:r>
        <w:rPr>
          <w:b w:val="0"/>
        </w:rPr>
        <w:t xml:space="preserve">inque </w:t>
      </w:r>
      <w:proofErr w:type="spellStart"/>
      <w:r>
        <w:rPr>
          <w:b w:val="0"/>
        </w:rPr>
        <w:t>Mostre</w:t>
      </w:r>
      <w:proofErr w:type="spellEnd"/>
      <w:r>
        <w:rPr>
          <w:b w:val="0"/>
        </w:rPr>
        <w:t xml:space="preserve">, </w:t>
      </w:r>
      <w:r w:rsidRPr="00F53AAF">
        <w:rPr>
          <w:b w:val="0"/>
          <w:u w:val="single"/>
        </w:rPr>
        <w:t>The American Academy in Rome,</w:t>
      </w:r>
      <w:r>
        <w:rPr>
          <w:b w:val="0"/>
        </w:rPr>
        <w:t xml:space="preserve"> Italy</w:t>
      </w:r>
    </w:p>
    <w:p w14:paraId="6925D494" w14:textId="658BEDF5" w:rsidR="00F53AAF" w:rsidRDefault="00F53AAF" w:rsidP="00ED205B">
      <w:pPr>
        <w:pStyle w:val="Heading1"/>
        <w:spacing w:before="107" w:line="203" w:lineRule="exact"/>
        <w:rPr>
          <w:b w:val="0"/>
          <w:i/>
        </w:rPr>
      </w:pPr>
      <w:r>
        <w:tab/>
      </w:r>
      <w:r>
        <w:tab/>
      </w:r>
      <w:r>
        <w:tab/>
        <w:t xml:space="preserve"> </w:t>
      </w:r>
      <w:r w:rsidRPr="00F53AAF">
        <w:rPr>
          <w:b w:val="0"/>
          <w:i/>
        </w:rPr>
        <w:t>Unforeseeable thereness</w:t>
      </w:r>
      <w:r>
        <w:rPr>
          <w:b w:val="0"/>
          <w:i/>
        </w:rPr>
        <w:t xml:space="preserve">, </w:t>
      </w:r>
      <w:r w:rsidRPr="00F53AAF">
        <w:rPr>
          <w:b w:val="0"/>
          <w:i/>
          <w:u w:val="single"/>
        </w:rPr>
        <w:t>Stanek Gallery</w:t>
      </w:r>
      <w:r>
        <w:rPr>
          <w:b w:val="0"/>
          <w:i/>
        </w:rPr>
        <w:t>, Philadelphia</w:t>
      </w:r>
    </w:p>
    <w:p w14:paraId="19446327" w14:textId="61029C94" w:rsidR="00F53AAF" w:rsidRDefault="00F53AAF" w:rsidP="00ED205B">
      <w:pPr>
        <w:pStyle w:val="Heading1"/>
        <w:spacing w:before="107" w:line="203" w:lineRule="exact"/>
        <w:rPr>
          <w:b w:val="0"/>
        </w:rPr>
      </w:pP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 xml:space="preserve">  Dance with me, </w:t>
      </w:r>
      <w:r w:rsidRPr="00F53AAF">
        <w:rPr>
          <w:b w:val="0"/>
        </w:rPr>
        <w:t xml:space="preserve">curated by </w:t>
      </w:r>
      <w:proofErr w:type="spellStart"/>
      <w:r w:rsidRPr="00F53AAF">
        <w:rPr>
          <w:b w:val="0"/>
        </w:rPr>
        <w:t>kyle</w:t>
      </w:r>
      <w:proofErr w:type="spellEnd"/>
      <w:r w:rsidRPr="00F53AAF">
        <w:rPr>
          <w:b w:val="0"/>
        </w:rPr>
        <w:t xml:space="preserve"> </w:t>
      </w:r>
      <w:proofErr w:type="spellStart"/>
      <w:r w:rsidRPr="00F53AAF">
        <w:rPr>
          <w:b w:val="0"/>
        </w:rPr>
        <w:t>Staver</w:t>
      </w:r>
      <w:proofErr w:type="spellEnd"/>
      <w:r w:rsidRPr="00F53AAF">
        <w:rPr>
          <w:b w:val="0"/>
        </w:rPr>
        <w:t xml:space="preserve">, </w:t>
      </w:r>
      <w:r w:rsidRPr="00F53AAF">
        <w:rPr>
          <w:b w:val="0"/>
          <w:u w:val="single"/>
        </w:rPr>
        <w:t>Zurcher</w:t>
      </w:r>
      <w:r w:rsidRPr="00F53AAF">
        <w:rPr>
          <w:b w:val="0"/>
        </w:rPr>
        <w:t xml:space="preserve"> Gallery, NY</w:t>
      </w:r>
    </w:p>
    <w:p w14:paraId="35253442" w14:textId="77777777" w:rsidR="00ED205B" w:rsidRDefault="00ED205B" w:rsidP="00ED205B">
      <w:pPr>
        <w:spacing w:line="203" w:lineRule="exact"/>
        <w:sectPr w:rsidR="00ED205B">
          <w:type w:val="continuous"/>
          <w:pgSz w:w="12240" w:h="15840"/>
          <w:pgMar w:top="720" w:right="1080" w:bottom="280" w:left="1700" w:header="720" w:footer="720" w:gutter="0"/>
          <w:cols w:space="720"/>
        </w:sectPr>
      </w:pPr>
    </w:p>
    <w:p w14:paraId="6F52A9D5" w14:textId="77777777" w:rsidR="00ED205B" w:rsidRPr="00F53AAF" w:rsidRDefault="00ED205B" w:rsidP="00ED205B">
      <w:pPr>
        <w:spacing w:before="37"/>
        <w:ind w:left="824"/>
        <w:rPr>
          <w:sz w:val="20"/>
        </w:rPr>
      </w:pPr>
      <w:r w:rsidRPr="00F53AAF">
        <w:rPr>
          <w:w w:val="105"/>
          <w:sz w:val="20"/>
        </w:rPr>
        <w:t>2018</w:t>
      </w:r>
    </w:p>
    <w:p w14:paraId="514A32C2" w14:textId="77777777" w:rsidR="00ED205B" w:rsidRDefault="00ED205B" w:rsidP="00ED205B">
      <w:pPr>
        <w:pStyle w:val="BodyText"/>
        <w:ind w:left="0"/>
        <w:rPr>
          <w:b/>
          <w:sz w:val="24"/>
        </w:rPr>
      </w:pPr>
    </w:p>
    <w:p w14:paraId="268A2959" w14:textId="77777777" w:rsidR="00ED205B" w:rsidRDefault="00ED205B" w:rsidP="00ED205B">
      <w:pPr>
        <w:pStyle w:val="BodyText"/>
        <w:spacing w:before="11"/>
        <w:ind w:left="0"/>
        <w:rPr>
          <w:b/>
          <w:sz w:val="18"/>
        </w:rPr>
      </w:pPr>
    </w:p>
    <w:p w14:paraId="1D611240" w14:textId="77777777" w:rsidR="00ED205B" w:rsidRDefault="00ED205B" w:rsidP="00ED205B">
      <w:pPr>
        <w:ind w:left="824"/>
        <w:rPr>
          <w:b/>
          <w:sz w:val="20"/>
        </w:rPr>
      </w:pPr>
      <w:r>
        <w:rPr>
          <w:b/>
          <w:w w:val="105"/>
          <w:sz w:val="20"/>
        </w:rPr>
        <w:t>2017</w:t>
      </w:r>
    </w:p>
    <w:p w14:paraId="3005EFB4" w14:textId="77777777" w:rsidR="00ED205B" w:rsidRDefault="00ED205B" w:rsidP="00ED205B">
      <w:pPr>
        <w:pStyle w:val="BodyText"/>
        <w:spacing w:before="7"/>
        <w:ind w:left="0"/>
        <w:rPr>
          <w:b/>
          <w:sz w:val="22"/>
        </w:rPr>
      </w:pPr>
    </w:p>
    <w:p w14:paraId="6EC986AF" w14:textId="77777777" w:rsidR="00ED205B" w:rsidRDefault="00ED205B" w:rsidP="00ED205B">
      <w:pPr>
        <w:pStyle w:val="BodyText"/>
        <w:ind w:left="824"/>
      </w:pPr>
      <w:r>
        <w:rPr>
          <w:w w:val="105"/>
        </w:rPr>
        <w:t>2016</w:t>
      </w:r>
    </w:p>
    <w:p w14:paraId="4440CD8D" w14:textId="77777777" w:rsidR="00ED205B" w:rsidRDefault="00ED205B" w:rsidP="00ED205B">
      <w:pPr>
        <w:pStyle w:val="BodyText"/>
        <w:ind w:left="0"/>
        <w:rPr>
          <w:sz w:val="24"/>
        </w:rPr>
      </w:pPr>
    </w:p>
    <w:p w14:paraId="051A7C4F" w14:textId="77777777" w:rsidR="00ED205B" w:rsidRDefault="00ED205B" w:rsidP="00ED205B">
      <w:pPr>
        <w:pStyle w:val="BodyText"/>
        <w:ind w:left="0"/>
        <w:rPr>
          <w:sz w:val="24"/>
        </w:rPr>
      </w:pPr>
    </w:p>
    <w:p w14:paraId="641F8D42" w14:textId="77777777" w:rsidR="00ED205B" w:rsidRDefault="00ED205B" w:rsidP="00ED205B">
      <w:pPr>
        <w:pStyle w:val="BodyText"/>
        <w:spacing w:before="195"/>
        <w:ind w:left="824"/>
      </w:pPr>
      <w:r>
        <w:rPr>
          <w:w w:val="105"/>
        </w:rPr>
        <w:t>2015</w:t>
      </w:r>
    </w:p>
    <w:p w14:paraId="297AFD69" w14:textId="77777777" w:rsidR="00ED205B" w:rsidRDefault="00ED205B" w:rsidP="00ED205B">
      <w:pPr>
        <w:pStyle w:val="BodyText"/>
        <w:spacing w:before="9"/>
        <w:ind w:left="824"/>
      </w:pPr>
      <w:r>
        <w:br w:type="column"/>
      </w:r>
      <w:r>
        <w:rPr>
          <w:w w:val="105"/>
        </w:rPr>
        <w:t xml:space="preserve">OZIO, </w:t>
      </w:r>
      <w:r w:rsidRPr="00F53AAF">
        <w:rPr>
          <w:w w:val="105"/>
          <w:u w:val="single"/>
        </w:rPr>
        <w:t>Taylor Gallery,</w:t>
      </w:r>
      <w:r>
        <w:rPr>
          <w:w w:val="105"/>
        </w:rPr>
        <w:t xml:space="preserve"> Dublin with Janet </w:t>
      </w:r>
      <w:proofErr w:type="spellStart"/>
      <w:r>
        <w:rPr>
          <w:w w:val="105"/>
        </w:rPr>
        <w:t>Mullarney</w:t>
      </w:r>
      <w:proofErr w:type="spellEnd"/>
      <w:r>
        <w:rPr>
          <w:w w:val="105"/>
        </w:rPr>
        <w:t xml:space="preserve"> and Natalie Maier</w:t>
      </w:r>
    </w:p>
    <w:p w14:paraId="6E587637" w14:textId="77777777" w:rsidR="00ED205B" w:rsidRDefault="00ED205B" w:rsidP="00ED205B">
      <w:pPr>
        <w:pStyle w:val="BodyText"/>
        <w:spacing w:before="14" w:line="254" w:lineRule="auto"/>
        <w:ind w:left="824" w:right="590"/>
      </w:pPr>
      <w:r w:rsidRPr="00F53AAF">
        <w:rPr>
          <w:i/>
          <w:w w:val="105"/>
        </w:rPr>
        <w:t>Assembled</w:t>
      </w:r>
      <w:r>
        <w:rPr>
          <w:w w:val="105"/>
        </w:rPr>
        <w:t xml:space="preserve">, </w:t>
      </w:r>
      <w:r w:rsidRPr="00F53AAF">
        <w:rPr>
          <w:w w:val="105"/>
          <w:u w:val="single"/>
        </w:rPr>
        <w:t xml:space="preserve">Patricia </w:t>
      </w:r>
      <w:proofErr w:type="spellStart"/>
      <w:r w:rsidRPr="00F53AAF">
        <w:rPr>
          <w:w w:val="105"/>
          <w:u w:val="single"/>
        </w:rPr>
        <w:t>Sweetow</w:t>
      </w:r>
      <w:proofErr w:type="spellEnd"/>
      <w:r>
        <w:rPr>
          <w:w w:val="105"/>
        </w:rPr>
        <w:t xml:space="preserve"> Gallery, San </w:t>
      </w:r>
      <w:proofErr w:type="spellStart"/>
      <w:r>
        <w:rPr>
          <w:w w:val="105"/>
        </w:rPr>
        <w:t>Franscisco</w:t>
      </w:r>
      <w:proofErr w:type="spellEnd"/>
      <w:r>
        <w:rPr>
          <w:w w:val="105"/>
        </w:rPr>
        <w:t xml:space="preserve">. Julia </w:t>
      </w:r>
      <w:proofErr w:type="spellStart"/>
      <w:r>
        <w:rPr>
          <w:w w:val="105"/>
        </w:rPr>
        <w:t>Couzens</w:t>
      </w:r>
      <w:proofErr w:type="spellEnd"/>
      <w:r>
        <w:rPr>
          <w:w w:val="105"/>
        </w:rPr>
        <w:t xml:space="preserve">, Cornelia </w:t>
      </w:r>
      <w:proofErr w:type="spellStart"/>
      <w:r>
        <w:rPr>
          <w:w w:val="105"/>
        </w:rPr>
        <w:t>Shulz</w:t>
      </w:r>
      <w:proofErr w:type="spellEnd"/>
      <w:r>
        <w:rPr>
          <w:w w:val="105"/>
        </w:rPr>
        <w:t>, Helen o' Leary.</w:t>
      </w:r>
    </w:p>
    <w:p w14:paraId="52BC0A59" w14:textId="77777777" w:rsidR="00ED205B" w:rsidRDefault="00ED205B" w:rsidP="00ED205B">
      <w:pPr>
        <w:pStyle w:val="BodyText"/>
        <w:spacing w:before="32"/>
        <w:ind w:left="824"/>
      </w:pPr>
      <w:r>
        <w:rPr>
          <w:w w:val="105"/>
        </w:rPr>
        <w:t>I</w:t>
      </w:r>
      <w:r w:rsidRPr="00F53AAF">
        <w:rPr>
          <w:w w:val="105"/>
          <w:u w:val="single"/>
        </w:rPr>
        <w:t>MMA</w:t>
      </w:r>
      <w:r>
        <w:rPr>
          <w:w w:val="105"/>
        </w:rPr>
        <w:t xml:space="preserve"> Dublin, Ireland, Hennessy Award</w:t>
      </w:r>
    </w:p>
    <w:p w14:paraId="12E5E79B" w14:textId="77777777" w:rsidR="00ED205B" w:rsidRDefault="00ED205B" w:rsidP="00ED205B">
      <w:pPr>
        <w:pStyle w:val="BodyText"/>
        <w:spacing w:before="14" w:line="254" w:lineRule="auto"/>
        <w:ind w:left="824" w:right="618"/>
      </w:pPr>
      <w:r>
        <w:rPr>
          <w:w w:val="105"/>
        </w:rPr>
        <w:t xml:space="preserve">Becoming American, Gallery E, curated by </w:t>
      </w:r>
      <w:proofErr w:type="spellStart"/>
      <w:r>
        <w:rPr>
          <w:w w:val="105"/>
        </w:rPr>
        <w:t>Fionn</w:t>
      </w:r>
      <w:proofErr w:type="spellEnd"/>
      <w:r>
        <w:rPr>
          <w:w w:val="105"/>
        </w:rPr>
        <w:t xml:space="preserve"> Meade and Mary Coyne </w:t>
      </w:r>
      <w:proofErr w:type="spellStart"/>
      <w:r>
        <w:rPr>
          <w:w w:val="105"/>
        </w:rPr>
        <w:t>Fenderesky</w:t>
      </w:r>
      <w:proofErr w:type="spellEnd"/>
      <w:r>
        <w:rPr>
          <w:w w:val="105"/>
        </w:rPr>
        <w:t xml:space="preserve"> Gallery, Belfast, Northern Ireland</w:t>
      </w:r>
    </w:p>
    <w:p w14:paraId="18F2CEAC" w14:textId="77777777" w:rsidR="00ED205B" w:rsidRDefault="00ED205B" w:rsidP="00ED205B">
      <w:pPr>
        <w:pStyle w:val="BodyText"/>
        <w:spacing w:before="2"/>
        <w:ind w:left="824"/>
      </w:pPr>
      <w:r>
        <w:rPr>
          <w:w w:val="105"/>
        </w:rPr>
        <w:t>Nasty Women, Pallas Studios, Dublin, Ireland</w:t>
      </w:r>
    </w:p>
    <w:p w14:paraId="35EF5A27" w14:textId="77777777" w:rsidR="00ED205B" w:rsidRDefault="00ED205B" w:rsidP="00ED205B">
      <w:pPr>
        <w:spacing w:before="14" w:line="254" w:lineRule="auto"/>
        <w:ind w:left="824" w:right="946"/>
        <w:rPr>
          <w:sz w:val="20"/>
        </w:rPr>
      </w:pPr>
      <w:r>
        <w:rPr>
          <w:w w:val="105"/>
          <w:sz w:val="20"/>
        </w:rPr>
        <w:t xml:space="preserve">American Academy of Arts and Letters, Invitational Spring Show NY </w:t>
      </w:r>
      <w:r>
        <w:rPr>
          <w:w w:val="105"/>
          <w:sz w:val="20"/>
          <w:u w:val="single"/>
        </w:rPr>
        <w:t>Contemporary Art Centre,</w:t>
      </w:r>
      <w:r>
        <w:rPr>
          <w:w w:val="105"/>
          <w:sz w:val="20"/>
        </w:rPr>
        <w:t xml:space="preserve"> </w:t>
      </w:r>
      <w:r>
        <w:rPr>
          <w:i/>
          <w:w w:val="105"/>
          <w:sz w:val="20"/>
        </w:rPr>
        <w:t xml:space="preserve">Building with a view, experiments in architecture New Orleans The Marmite Prize </w:t>
      </w:r>
      <w:r>
        <w:rPr>
          <w:w w:val="105"/>
          <w:sz w:val="20"/>
        </w:rPr>
        <w:t>shortlist exhibition, Block 336, London, UK</w:t>
      </w:r>
    </w:p>
    <w:p w14:paraId="0112FAB9" w14:textId="77777777" w:rsidR="00ED205B" w:rsidRDefault="00ED205B" w:rsidP="00ED205B">
      <w:pPr>
        <w:spacing w:line="240" w:lineRule="atLeast"/>
        <w:sectPr w:rsidR="00ED205B">
          <w:type w:val="continuous"/>
          <w:pgSz w:w="12240" w:h="15840"/>
          <w:pgMar w:top="720" w:right="1080" w:bottom="280" w:left="1700" w:header="720" w:footer="720" w:gutter="0"/>
          <w:cols w:num="2" w:space="720" w:equalWidth="0">
            <w:col w:w="1248" w:space="192"/>
            <w:col w:w="8020"/>
          </w:cols>
        </w:sectPr>
      </w:pPr>
      <w:bookmarkStart w:id="0" w:name="_GoBack"/>
      <w:bookmarkEnd w:id="0"/>
    </w:p>
    <w:p w14:paraId="0D8442D8" w14:textId="77777777" w:rsidR="00ED205B" w:rsidRDefault="00ED205B" w:rsidP="00ED205B">
      <w:pPr>
        <w:pStyle w:val="BodyText"/>
        <w:spacing w:before="92" w:line="254" w:lineRule="auto"/>
        <w:ind w:right="2869" w:hanging="1"/>
      </w:pPr>
      <w:proofErr w:type="spellStart"/>
      <w:r>
        <w:rPr>
          <w:w w:val="105"/>
          <w:u w:val="single"/>
        </w:rPr>
        <w:lastRenderedPageBreak/>
        <w:t>Fenderesky</w:t>
      </w:r>
      <w:proofErr w:type="spellEnd"/>
      <w:r>
        <w:rPr>
          <w:w w:val="105"/>
          <w:u w:val="single"/>
        </w:rPr>
        <w:t xml:space="preserve"> Gallery,</w:t>
      </w:r>
      <w:r>
        <w:rPr>
          <w:w w:val="105"/>
        </w:rPr>
        <w:t xml:space="preserve"> Belfast, Northern</w:t>
      </w:r>
      <w:r>
        <w:rPr>
          <w:spacing w:val="-33"/>
          <w:w w:val="105"/>
        </w:rPr>
        <w:t xml:space="preserve"> </w:t>
      </w:r>
      <w:proofErr w:type="spellStart"/>
      <w:r>
        <w:rPr>
          <w:w w:val="105"/>
        </w:rPr>
        <w:t>Ireland</w:t>
      </w:r>
      <w:r>
        <w:rPr>
          <w:i/>
          <w:w w:val="105"/>
        </w:rPr>
        <w:t>Family</w:t>
      </w:r>
      <w:proofErr w:type="spellEnd"/>
      <w:r>
        <w:rPr>
          <w:i/>
          <w:w w:val="105"/>
        </w:rPr>
        <w:t xml:space="preserve"> Ties, </w:t>
      </w:r>
      <w:r>
        <w:rPr>
          <w:w w:val="105"/>
          <w:u w:val="single"/>
        </w:rPr>
        <w:t>500x Gallery,</w:t>
      </w:r>
      <w:r>
        <w:rPr>
          <w:w w:val="105"/>
        </w:rPr>
        <w:t xml:space="preserve"> Texas curated by Julie Torres </w:t>
      </w:r>
      <w:r>
        <w:rPr>
          <w:w w:val="105"/>
          <w:u w:val="single"/>
        </w:rPr>
        <w:t>Momenta Art Gallery,</w:t>
      </w:r>
      <w:r>
        <w:rPr>
          <w:w w:val="105"/>
        </w:rPr>
        <w:t xml:space="preserve"> Brooklyn, NY</w:t>
      </w:r>
    </w:p>
    <w:p w14:paraId="2605146A" w14:textId="5723F694" w:rsidR="00ED205B" w:rsidRDefault="00ED205B" w:rsidP="00ED205B">
      <w:pPr>
        <w:tabs>
          <w:tab w:val="left" w:pos="2264"/>
        </w:tabs>
        <w:spacing w:line="259" w:lineRule="auto"/>
        <w:ind w:left="824" w:right="438" w:hanging="1"/>
        <w:rPr>
          <w:i/>
          <w:sz w:val="20"/>
        </w:rPr>
      </w:pPr>
      <w:r>
        <w:rPr>
          <w:w w:val="105"/>
          <w:sz w:val="20"/>
        </w:rPr>
        <w:t>2014</w:t>
      </w:r>
      <w:r>
        <w:rPr>
          <w:w w:val="105"/>
          <w:sz w:val="20"/>
        </w:rPr>
        <w:tab/>
      </w:r>
      <w:r>
        <w:rPr>
          <w:i/>
          <w:w w:val="105"/>
          <w:sz w:val="20"/>
        </w:rPr>
        <w:t>When Dreams become Promises,</w:t>
      </w:r>
      <w:r>
        <w:rPr>
          <w:i/>
          <w:spacing w:val="-35"/>
          <w:w w:val="105"/>
          <w:sz w:val="20"/>
        </w:rPr>
        <w:t xml:space="preserve"> </w:t>
      </w:r>
      <w:r>
        <w:rPr>
          <w:w w:val="105"/>
          <w:sz w:val="20"/>
          <w:u w:val="single"/>
        </w:rPr>
        <w:t>UP Down Gallery</w:t>
      </w:r>
      <w:r>
        <w:rPr>
          <w:w w:val="105"/>
          <w:sz w:val="20"/>
        </w:rPr>
        <w:t xml:space="preserve">, Kent, UK curated by Cedric </w:t>
      </w:r>
      <w:r>
        <w:rPr>
          <w:w w:val="105"/>
          <w:sz w:val="20"/>
        </w:rPr>
        <w:tab/>
        <w:t>Christie 2013</w:t>
      </w:r>
      <w:r>
        <w:rPr>
          <w:w w:val="105"/>
          <w:sz w:val="20"/>
        </w:rPr>
        <w:tab/>
      </w:r>
      <w:r>
        <w:rPr>
          <w:w w:val="105"/>
          <w:sz w:val="20"/>
          <w:u w:val="single"/>
        </w:rPr>
        <w:t>Taylor Gallery,</w:t>
      </w:r>
      <w:r>
        <w:rPr>
          <w:w w:val="105"/>
          <w:sz w:val="20"/>
        </w:rPr>
        <w:t xml:space="preserve"> Dublin, Ireland</w:t>
      </w:r>
      <w:r>
        <w:rPr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Lacuna</w:t>
      </w:r>
    </w:p>
    <w:p w14:paraId="2BECE5F9" w14:textId="77777777" w:rsidR="00ED205B" w:rsidRDefault="00ED205B" w:rsidP="00ED205B">
      <w:pPr>
        <w:pStyle w:val="BodyText"/>
        <w:spacing w:line="222" w:lineRule="exact"/>
        <w:rPr>
          <w:i/>
        </w:rPr>
      </w:pPr>
      <w:r>
        <w:rPr>
          <w:w w:val="105"/>
          <w:u w:val="single"/>
        </w:rPr>
        <w:t>IAC,</w:t>
      </w:r>
      <w:r>
        <w:rPr>
          <w:w w:val="105"/>
        </w:rPr>
        <w:t xml:space="preserve"> NY with </w:t>
      </w:r>
      <w:proofErr w:type="spellStart"/>
      <w:r>
        <w:rPr>
          <w:w w:val="105"/>
        </w:rPr>
        <w:t>Vona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Groake</w:t>
      </w:r>
      <w:proofErr w:type="spellEnd"/>
      <w:r>
        <w:rPr>
          <w:w w:val="105"/>
        </w:rPr>
        <w:t xml:space="preserve"> and Irene Butler and Eva O’ Leary, </w:t>
      </w:r>
      <w:r>
        <w:rPr>
          <w:i/>
          <w:w w:val="105"/>
        </w:rPr>
        <w:t>Muddle kingdom</w:t>
      </w:r>
    </w:p>
    <w:p w14:paraId="3A3F5587" w14:textId="77777777" w:rsidR="00ED205B" w:rsidRDefault="00ED205B" w:rsidP="00ED205B">
      <w:pPr>
        <w:spacing w:before="14"/>
        <w:ind w:left="2264"/>
        <w:rPr>
          <w:i/>
          <w:sz w:val="20"/>
        </w:rPr>
      </w:pPr>
      <w:r>
        <w:rPr>
          <w:w w:val="105"/>
          <w:sz w:val="20"/>
          <w:u w:val="single"/>
        </w:rPr>
        <w:t>Hamilton Gallery,</w:t>
      </w:r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Sligo</w:t>
      </w:r>
      <w:proofErr w:type="spellEnd"/>
      <w:r>
        <w:rPr>
          <w:w w:val="105"/>
          <w:sz w:val="20"/>
        </w:rPr>
        <w:t xml:space="preserve">, Ireland, </w:t>
      </w:r>
      <w:r>
        <w:rPr>
          <w:i/>
          <w:w w:val="105"/>
          <w:sz w:val="20"/>
        </w:rPr>
        <w:t>Numberless dreams</w:t>
      </w:r>
    </w:p>
    <w:p w14:paraId="2AC0EE3E" w14:textId="77777777" w:rsidR="00ED205B" w:rsidRDefault="00ED205B" w:rsidP="00ED205B">
      <w:pPr>
        <w:pStyle w:val="BodyText"/>
        <w:tabs>
          <w:tab w:val="left" w:pos="2264"/>
        </w:tabs>
        <w:spacing w:before="13"/>
        <w:ind w:left="824"/>
      </w:pPr>
      <w:r>
        <w:rPr>
          <w:w w:val="105"/>
        </w:rPr>
        <w:t>2012</w:t>
      </w:r>
      <w:r>
        <w:rPr>
          <w:w w:val="105"/>
        </w:rPr>
        <w:tab/>
      </w:r>
      <w:r>
        <w:rPr>
          <w:w w:val="105"/>
          <w:u w:val="single"/>
        </w:rPr>
        <w:t>Catherine Hammond Gallery</w:t>
      </w:r>
      <w:r>
        <w:rPr>
          <w:w w:val="105"/>
        </w:rPr>
        <w:t>, Ireland</w:t>
      </w:r>
    </w:p>
    <w:p w14:paraId="46807DF7" w14:textId="77777777" w:rsidR="00ED205B" w:rsidRDefault="00ED205B" w:rsidP="00ED205B">
      <w:pPr>
        <w:spacing w:before="14" w:line="259" w:lineRule="auto"/>
        <w:ind w:left="2264" w:right="193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156300" wp14:editId="5B83FB06">
                <wp:simplePos x="0" y="0"/>
                <wp:positionH relativeFrom="page">
                  <wp:posOffset>3636010</wp:posOffset>
                </wp:positionH>
                <wp:positionV relativeFrom="paragraph">
                  <wp:posOffset>140970</wp:posOffset>
                </wp:positionV>
                <wp:extent cx="3048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9C574" id="Rectangle 2" o:spid="_x0000_s1026" style="position:absolute;margin-left:286.3pt;margin-top:11.1pt;width:2.4pt;height: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i/>
          <w:w w:val="105"/>
          <w:sz w:val="20"/>
        </w:rPr>
        <w:t>Amid a space Between</w:t>
      </w:r>
      <w:r>
        <w:rPr>
          <w:w w:val="105"/>
          <w:sz w:val="20"/>
        </w:rPr>
        <w:t xml:space="preserve">, </w:t>
      </w:r>
      <w:r>
        <w:rPr>
          <w:w w:val="105"/>
          <w:sz w:val="20"/>
          <w:u w:val="single"/>
        </w:rPr>
        <w:t>SFMOMA Artist Gallery</w:t>
      </w:r>
      <w:r>
        <w:rPr>
          <w:w w:val="105"/>
          <w:sz w:val="20"/>
        </w:rPr>
        <w:t xml:space="preserve">, San Francisco Galerie </w:t>
      </w:r>
      <w:proofErr w:type="spellStart"/>
      <w:r>
        <w:rPr>
          <w:w w:val="105"/>
          <w:sz w:val="20"/>
        </w:rPr>
        <w:t>Eulenspiegel</w:t>
      </w:r>
      <w:proofErr w:type="spellEnd"/>
      <w:r>
        <w:rPr>
          <w:w w:val="105"/>
          <w:sz w:val="20"/>
        </w:rPr>
        <w:t>, Basel, Switzerland</w:t>
      </w:r>
    </w:p>
    <w:p w14:paraId="4A6D4479" w14:textId="77777777" w:rsidR="00ED205B" w:rsidRDefault="00ED205B" w:rsidP="00ED205B">
      <w:pPr>
        <w:tabs>
          <w:tab w:val="left" w:pos="2264"/>
        </w:tabs>
        <w:spacing w:line="222" w:lineRule="exact"/>
        <w:ind w:left="824"/>
        <w:rPr>
          <w:sz w:val="20"/>
        </w:rPr>
      </w:pPr>
      <w:r>
        <w:rPr>
          <w:w w:val="105"/>
          <w:sz w:val="20"/>
        </w:rPr>
        <w:t>2010</w:t>
      </w:r>
      <w:r>
        <w:rPr>
          <w:w w:val="105"/>
          <w:sz w:val="20"/>
        </w:rPr>
        <w:tab/>
      </w:r>
      <w:r>
        <w:rPr>
          <w:i/>
          <w:w w:val="105"/>
          <w:sz w:val="20"/>
        </w:rPr>
        <w:t xml:space="preserve">The Nature of things, </w:t>
      </w:r>
      <w:r>
        <w:rPr>
          <w:w w:val="105"/>
          <w:sz w:val="20"/>
          <w:u w:val="single"/>
        </w:rPr>
        <w:t>Galerie le Petit Port</w:t>
      </w:r>
      <w:r>
        <w:rPr>
          <w:w w:val="105"/>
          <w:sz w:val="20"/>
        </w:rPr>
        <w:t>, Leiden, The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Netherlands</w:t>
      </w:r>
    </w:p>
    <w:p w14:paraId="5CE8A455" w14:textId="77777777" w:rsidR="00ED205B" w:rsidRDefault="00ED205B" w:rsidP="00ED205B">
      <w:pPr>
        <w:pStyle w:val="BodyText"/>
        <w:tabs>
          <w:tab w:val="left" w:pos="2264"/>
        </w:tabs>
        <w:spacing w:before="13" w:line="254" w:lineRule="auto"/>
        <w:ind w:right="111" w:hanging="1441"/>
      </w:pPr>
      <w:r>
        <w:rPr>
          <w:w w:val="105"/>
        </w:rPr>
        <w:t>2009</w:t>
      </w:r>
      <w:r>
        <w:rPr>
          <w:w w:val="105"/>
        </w:rPr>
        <w:tab/>
      </w:r>
      <w:r>
        <w:rPr>
          <w:w w:val="105"/>
          <w:u w:val="single"/>
        </w:rPr>
        <w:t>Sydney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SNO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Contemporary</w:t>
      </w:r>
      <w:r>
        <w:rPr>
          <w:spacing w:val="-5"/>
          <w:w w:val="105"/>
          <w:u w:val="single"/>
        </w:rPr>
        <w:t xml:space="preserve"> </w:t>
      </w:r>
      <w:proofErr w:type="gramStart"/>
      <w:r>
        <w:rPr>
          <w:w w:val="105"/>
          <w:u w:val="single"/>
        </w:rPr>
        <w:t>Art,,</w:t>
      </w:r>
      <w:proofErr w:type="gramEnd"/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Australia</w:t>
      </w:r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Syndney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Non_Objective</w:t>
      </w:r>
      <w:proofErr w:type="spellEnd"/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created</w:t>
      </w:r>
      <w:r>
        <w:rPr>
          <w:spacing w:val="-5"/>
          <w:w w:val="105"/>
        </w:rPr>
        <w:t xml:space="preserve"> </w:t>
      </w:r>
      <w:r>
        <w:rPr>
          <w:w w:val="105"/>
        </w:rPr>
        <w:t>my</w:t>
      </w:r>
      <w:r>
        <w:rPr>
          <w:spacing w:val="-5"/>
          <w:w w:val="105"/>
        </w:rPr>
        <w:t xml:space="preserve"> </w:t>
      </w:r>
      <w:r>
        <w:rPr>
          <w:w w:val="105"/>
        </w:rPr>
        <w:t>Mark</w:t>
      </w:r>
      <w:r>
        <w:rPr>
          <w:spacing w:val="-5"/>
          <w:w w:val="105"/>
        </w:rPr>
        <w:t xml:space="preserve"> </w:t>
      </w:r>
      <w:r>
        <w:rPr>
          <w:w w:val="105"/>
        </w:rPr>
        <w:t>Joyce, traveling to Leiden, The Netherlands 2010</w:t>
      </w:r>
    </w:p>
    <w:p w14:paraId="63F52A91" w14:textId="77777777" w:rsidR="00ED205B" w:rsidRDefault="00ED205B" w:rsidP="00ED205B">
      <w:pPr>
        <w:pStyle w:val="BodyText"/>
        <w:tabs>
          <w:tab w:val="left" w:pos="2264"/>
        </w:tabs>
        <w:ind w:left="824"/>
      </w:pPr>
      <w:r>
        <w:rPr>
          <w:w w:val="105"/>
        </w:rPr>
        <w:t>2008</w:t>
      </w:r>
      <w:r>
        <w:rPr>
          <w:w w:val="105"/>
        </w:rPr>
        <w:tab/>
        <w:t xml:space="preserve">60 x 60 </w:t>
      </w:r>
      <w:proofErr w:type="spellStart"/>
      <w:r>
        <w:rPr>
          <w:w w:val="105"/>
          <w:u w:val="single"/>
        </w:rPr>
        <w:t>Waddingford</w:t>
      </w:r>
      <w:proofErr w:type="spellEnd"/>
      <w:r>
        <w:rPr>
          <w:w w:val="105"/>
          <w:u w:val="single"/>
        </w:rPr>
        <w:t xml:space="preserve"> Art Centre</w:t>
      </w:r>
      <w:r>
        <w:rPr>
          <w:w w:val="105"/>
        </w:rPr>
        <w:t>, Philadelphia, PA</w:t>
      </w:r>
    </w:p>
    <w:p w14:paraId="4F6EE6C6" w14:textId="2B7F9FF5" w:rsidR="00ED205B" w:rsidRDefault="00ED205B" w:rsidP="00ED205B">
      <w:pPr>
        <w:pStyle w:val="BodyText"/>
        <w:tabs>
          <w:tab w:val="left" w:pos="2264"/>
        </w:tabs>
        <w:spacing w:before="18" w:line="254" w:lineRule="auto"/>
        <w:ind w:left="824" w:right="1938"/>
      </w:pPr>
      <w:r>
        <w:rPr>
          <w:w w:val="105"/>
        </w:rPr>
        <w:t>2007</w:t>
      </w:r>
      <w:r>
        <w:rPr>
          <w:w w:val="105"/>
        </w:rPr>
        <w:tab/>
      </w:r>
      <w:proofErr w:type="spellStart"/>
      <w:r>
        <w:rPr>
          <w:i/>
          <w:w w:val="105"/>
        </w:rPr>
        <w:t>Cead</w:t>
      </w:r>
      <w:proofErr w:type="spellEnd"/>
      <w:r>
        <w:rPr>
          <w:i/>
          <w:w w:val="105"/>
        </w:rPr>
        <w:t xml:space="preserve"> in China</w:t>
      </w:r>
      <w:r>
        <w:rPr>
          <w:w w:val="105"/>
        </w:rPr>
        <w:t xml:space="preserve">, </w:t>
      </w:r>
      <w:proofErr w:type="gramStart"/>
      <w:r>
        <w:rPr>
          <w:w w:val="105"/>
        </w:rPr>
        <w:t>Travelling</w:t>
      </w:r>
      <w:proofErr w:type="gramEnd"/>
      <w:r>
        <w:rPr>
          <w:w w:val="105"/>
        </w:rPr>
        <w:t xml:space="preserve"> exhibition starting in Gallery 411, </w:t>
      </w:r>
      <w:r>
        <w:rPr>
          <w:w w:val="105"/>
        </w:rPr>
        <w:tab/>
        <w:t>Shanghai 2006</w:t>
      </w:r>
      <w:r>
        <w:rPr>
          <w:w w:val="105"/>
        </w:rPr>
        <w:tab/>
      </w:r>
      <w:r>
        <w:rPr>
          <w:i/>
          <w:w w:val="105"/>
        </w:rPr>
        <w:t xml:space="preserve">Feast, </w:t>
      </w:r>
      <w:r>
        <w:rPr>
          <w:w w:val="105"/>
        </w:rPr>
        <w:t>Hub Galleries, PSU curated by John</w:t>
      </w:r>
      <w:r>
        <w:rPr>
          <w:spacing w:val="-1"/>
          <w:w w:val="105"/>
        </w:rPr>
        <w:t xml:space="preserve"> </w:t>
      </w:r>
      <w:r>
        <w:rPr>
          <w:spacing w:val="-1"/>
          <w:w w:val="105"/>
        </w:rPr>
        <w:tab/>
      </w:r>
      <w:r>
        <w:rPr>
          <w:w w:val="105"/>
        </w:rPr>
        <w:t>Bowman</w:t>
      </w:r>
    </w:p>
    <w:p w14:paraId="6C981B8F" w14:textId="77777777" w:rsidR="00ED205B" w:rsidRDefault="00ED205B" w:rsidP="00ED205B">
      <w:pPr>
        <w:tabs>
          <w:tab w:val="left" w:pos="2265"/>
        </w:tabs>
        <w:ind w:left="825"/>
        <w:rPr>
          <w:sz w:val="20"/>
        </w:rPr>
      </w:pPr>
      <w:r>
        <w:rPr>
          <w:w w:val="105"/>
          <w:sz w:val="20"/>
        </w:rPr>
        <w:t>2005</w:t>
      </w:r>
      <w:r>
        <w:rPr>
          <w:w w:val="105"/>
          <w:sz w:val="20"/>
        </w:rPr>
        <w:tab/>
      </w:r>
      <w:r>
        <w:rPr>
          <w:i/>
          <w:w w:val="105"/>
          <w:sz w:val="20"/>
        </w:rPr>
        <w:t xml:space="preserve">Artist as </w:t>
      </w:r>
      <w:proofErr w:type="spellStart"/>
      <w:r>
        <w:rPr>
          <w:i/>
          <w:w w:val="105"/>
          <w:sz w:val="20"/>
        </w:rPr>
        <w:t>travelor</w:t>
      </w:r>
      <w:proofErr w:type="spellEnd"/>
      <w:r>
        <w:rPr>
          <w:i/>
          <w:w w:val="105"/>
          <w:sz w:val="20"/>
        </w:rPr>
        <w:t xml:space="preserve">, </w:t>
      </w:r>
      <w:r>
        <w:rPr>
          <w:w w:val="105"/>
          <w:sz w:val="20"/>
          <w:u w:val="single"/>
        </w:rPr>
        <w:t>King House</w:t>
      </w:r>
      <w:r>
        <w:rPr>
          <w:w w:val="105"/>
          <w:sz w:val="20"/>
        </w:rPr>
        <w:t>, Boyle,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Ireland</w:t>
      </w:r>
    </w:p>
    <w:p w14:paraId="226630CA" w14:textId="77777777" w:rsidR="00ED205B" w:rsidRDefault="00ED205B" w:rsidP="00ED205B">
      <w:pPr>
        <w:spacing w:before="14"/>
        <w:ind w:left="2264"/>
        <w:rPr>
          <w:sz w:val="20"/>
        </w:rPr>
      </w:pPr>
      <w:proofErr w:type="spellStart"/>
      <w:r>
        <w:rPr>
          <w:i/>
          <w:w w:val="105"/>
          <w:sz w:val="20"/>
        </w:rPr>
        <w:t>Diagogue</w:t>
      </w:r>
      <w:proofErr w:type="spellEnd"/>
      <w:r>
        <w:rPr>
          <w:i/>
          <w:w w:val="105"/>
          <w:sz w:val="20"/>
        </w:rPr>
        <w:t xml:space="preserve"> and diversity, </w:t>
      </w:r>
      <w:r>
        <w:rPr>
          <w:w w:val="105"/>
          <w:sz w:val="20"/>
          <w:u w:val="single"/>
        </w:rPr>
        <w:t>Palmer Museum of Art, Penn State University</w:t>
      </w:r>
    </w:p>
    <w:p w14:paraId="456A8854" w14:textId="77777777" w:rsidR="00ED205B" w:rsidRDefault="00ED205B" w:rsidP="00ED205B">
      <w:pPr>
        <w:spacing w:before="13"/>
        <w:ind w:left="2312"/>
        <w:rPr>
          <w:sz w:val="20"/>
        </w:rPr>
      </w:pPr>
      <w:proofErr w:type="spellStart"/>
      <w:r>
        <w:rPr>
          <w:i/>
          <w:w w:val="105"/>
          <w:sz w:val="20"/>
        </w:rPr>
        <w:t>Leabhar</w:t>
      </w:r>
      <w:proofErr w:type="spellEnd"/>
      <w:r>
        <w:rPr>
          <w:i/>
          <w:w w:val="105"/>
          <w:sz w:val="20"/>
        </w:rPr>
        <w:t xml:space="preserve"> </w:t>
      </w:r>
      <w:proofErr w:type="spellStart"/>
      <w:r>
        <w:rPr>
          <w:i/>
          <w:w w:val="105"/>
          <w:sz w:val="20"/>
        </w:rPr>
        <w:t>Mor</w:t>
      </w:r>
      <w:proofErr w:type="spellEnd"/>
      <w:r>
        <w:rPr>
          <w:i/>
          <w:w w:val="105"/>
          <w:sz w:val="20"/>
        </w:rPr>
        <w:t xml:space="preserve"> </w:t>
      </w:r>
      <w:proofErr w:type="spellStart"/>
      <w:r>
        <w:rPr>
          <w:i/>
          <w:w w:val="105"/>
          <w:sz w:val="20"/>
        </w:rPr>
        <w:t>na</w:t>
      </w:r>
      <w:proofErr w:type="spellEnd"/>
      <w:r>
        <w:rPr>
          <w:i/>
          <w:w w:val="105"/>
          <w:sz w:val="20"/>
        </w:rPr>
        <w:t xml:space="preserve"> </w:t>
      </w:r>
      <w:proofErr w:type="spellStart"/>
      <w:r>
        <w:rPr>
          <w:i/>
          <w:w w:val="105"/>
          <w:sz w:val="20"/>
        </w:rPr>
        <w:t>Gaeilge</w:t>
      </w:r>
      <w:proofErr w:type="spellEnd"/>
      <w:r>
        <w:rPr>
          <w:i/>
          <w:w w:val="105"/>
          <w:sz w:val="20"/>
        </w:rPr>
        <w:t xml:space="preserve">, </w:t>
      </w:r>
      <w:r>
        <w:rPr>
          <w:w w:val="105"/>
          <w:sz w:val="20"/>
          <w:u w:val="single"/>
        </w:rPr>
        <w:t>Ulster Museum, Belfast</w:t>
      </w:r>
    </w:p>
    <w:p w14:paraId="22FCDB47" w14:textId="77777777" w:rsidR="00ED205B" w:rsidRDefault="00ED205B" w:rsidP="00ED205B">
      <w:pPr>
        <w:spacing w:before="19"/>
        <w:ind w:left="2264"/>
        <w:rPr>
          <w:sz w:val="20"/>
        </w:rPr>
      </w:pPr>
      <w:r>
        <w:rPr>
          <w:i/>
          <w:w w:val="105"/>
          <w:sz w:val="20"/>
        </w:rPr>
        <w:t>Trunk Show</w:t>
      </w:r>
      <w:r>
        <w:rPr>
          <w:w w:val="105"/>
          <w:sz w:val="20"/>
        </w:rPr>
        <w:t>, Sirius Art Centre, Cobh, Ireland</w:t>
      </w:r>
    </w:p>
    <w:p w14:paraId="597507AF" w14:textId="77777777" w:rsidR="00ED205B" w:rsidRDefault="00ED205B" w:rsidP="00ED205B">
      <w:pPr>
        <w:spacing w:before="13"/>
        <w:ind w:left="2312"/>
        <w:rPr>
          <w:sz w:val="20"/>
        </w:rPr>
      </w:pPr>
      <w:r>
        <w:rPr>
          <w:i/>
          <w:w w:val="105"/>
          <w:sz w:val="20"/>
        </w:rPr>
        <w:t>Trunk Show</w:t>
      </w:r>
      <w:r>
        <w:rPr>
          <w:w w:val="105"/>
          <w:sz w:val="20"/>
          <w:u w:val="single"/>
        </w:rPr>
        <w:t xml:space="preserve">, White Chapel, Women’s </w:t>
      </w:r>
      <w:proofErr w:type="spellStart"/>
      <w:proofErr w:type="gramStart"/>
      <w:r>
        <w:rPr>
          <w:w w:val="105"/>
          <w:sz w:val="20"/>
          <w:u w:val="single"/>
        </w:rPr>
        <w:t>Library</w:t>
      </w:r>
      <w:r>
        <w:rPr>
          <w:w w:val="105"/>
          <w:sz w:val="20"/>
        </w:rPr>
        <w:t>,London</w:t>
      </w:r>
      <w:proofErr w:type="spellEnd"/>
      <w:proofErr w:type="gramEnd"/>
    </w:p>
    <w:p w14:paraId="79B4BD0E" w14:textId="77777777" w:rsidR="00ED205B" w:rsidRDefault="00ED205B" w:rsidP="00ED205B">
      <w:pPr>
        <w:pStyle w:val="BodyText"/>
        <w:tabs>
          <w:tab w:val="left" w:pos="2264"/>
        </w:tabs>
        <w:spacing w:before="14"/>
        <w:ind w:left="824"/>
        <w:rPr>
          <w:i/>
        </w:rPr>
      </w:pPr>
      <w:r>
        <w:rPr>
          <w:w w:val="105"/>
        </w:rPr>
        <w:t>2004</w:t>
      </w:r>
      <w:r>
        <w:rPr>
          <w:w w:val="105"/>
        </w:rPr>
        <w:tab/>
      </w:r>
      <w:proofErr w:type="spellStart"/>
      <w:r>
        <w:rPr>
          <w:w w:val="105"/>
          <w:u w:val="single"/>
        </w:rPr>
        <w:t>Scpttpfaffman</w:t>
      </w:r>
      <w:proofErr w:type="spellEnd"/>
      <w:r>
        <w:rPr>
          <w:w w:val="105"/>
          <w:u w:val="single"/>
        </w:rPr>
        <w:t xml:space="preserve"> Gallery,</w:t>
      </w:r>
      <w:r>
        <w:rPr>
          <w:w w:val="105"/>
        </w:rPr>
        <w:t xml:space="preserve"> NY, NY</w:t>
      </w:r>
      <w:r>
        <w:rPr>
          <w:spacing w:val="2"/>
          <w:w w:val="105"/>
        </w:rPr>
        <w:t xml:space="preserve"> </w:t>
      </w:r>
      <w:r>
        <w:rPr>
          <w:i/>
          <w:w w:val="105"/>
        </w:rPr>
        <w:t>Urgent</w:t>
      </w:r>
    </w:p>
    <w:p w14:paraId="25C5C54A" w14:textId="77777777" w:rsidR="00ED205B" w:rsidRDefault="00ED205B" w:rsidP="00ED205B">
      <w:pPr>
        <w:pStyle w:val="BodyText"/>
        <w:spacing w:before="13" w:line="254" w:lineRule="auto"/>
        <w:ind w:right="2130"/>
      </w:pPr>
      <w:r>
        <w:rPr>
          <w:w w:val="105"/>
          <w:u w:val="single"/>
        </w:rPr>
        <w:t>Zoller gallery</w:t>
      </w:r>
      <w:r>
        <w:rPr>
          <w:w w:val="105"/>
        </w:rPr>
        <w:t xml:space="preserve">, </w:t>
      </w:r>
      <w:r>
        <w:rPr>
          <w:i/>
          <w:w w:val="105"/>
        </w:rPr>
        <w:t>In the year of an election</w:t>
      </w:r>
      <w:r>
        <w:rPr>
          <w:w w:val="105"/>
        </w:rPr>
        <w:t xml:space="preserve">, Penn State University, PA </w:t>
      </w:r>
      <w:r>
        <w:rPr>
          <w:w w:val="105"/>
          <w:u w:val="single"/>
        </w:rPr>
        <w:t xml:space="preserve">National Gallery of Ireland Self Portrait Collect, </w:t>
      </w:r>
      <w:proofErr w:type="gramStart"/>
      <w:r>
        <w:rPr>
          <w:w w:val="105"/>
          <w:u w:val="single"/>
        </w:rPr>
        <w:t>Limerick ,</w:t>
      </w:r>
      <w:proofErr w:type="gramEnd"/>
      <w:r>
        <w:rPr>
          <w:w w:val="105"/>
        </w:rPr>
        <w:t xml:space="preserve"> Ireland</w:t>
      </w:r>
    </w:p>
    <w:p w14:paraId="2F2E5D75" w14:textId="77777777" w:rsidR="00ED205B" w:rsidRDefault="00ED205B" w:rsidP="00ED205B">
      <w:pPr>
        <w:pStyle w:val="BodyText"/>
        <w:tabs>
          <w:tab w:val="left" w:pos="2264"/>
        </w:tabs>
        <w:spacing w:before="5" w:line="254" w:lineRule="auto"/>
        <w:ind w:right="2245" w:hanging="1441"/>
        <w:rPr>
          <w:i/>
        </w:rPr>
      </w:pPr>
      <w:r>
        <w:rPr>
          <w:w w:val="105"/>
        </w:rPr>
        <w:t>2003</w:t>
      </w:r>
      <w:r>
        <w:rPr>
          <w:w w:val="105"/>
        </w:rPr>
        <w:tab/>
      </w:r>
      <w:proofErr w:type="spellStart"/>
      <w:r>
        <w:rPr>
          <w:w w:val="105"/>
        </w:rPr>
        <w:t>Abnext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  <w:u w:val="single"/>
        </w:rPr>
        <w:t>Southbend</w:t>
      </w:r>
      <w:proofErr w:type="spellEnd"/>
      <w:r>
        <w:rPr>
          <w:w w:val="105"/>
          <w:u w:val="single"/>
        </w:rPr>
        <w:t xml:space="preserve"> Regional Museum of Art</w:t>
      </w:r>
      <w:r>
        <w:rPr>
          <w:w w:val="105"/>
        </w:rPr>
        <w:t xml:space="preserve">, </w:t>
      </w:r>
      <w:proofErr w:type="spellStart"/>
      <w:r>
        <w:rPr>
          <w:w w:val="105"/>
        </w:rPr>
        <w:t>Southbend</w:t>
      </w:r>
      <w:proofErr w:type="spellEnd"/>
      <w:r>
        <w:rPr>
          <w:w w:val="105"/>
        </w:rPr>
        <w:t>,</w:t>
      </w:r>
      <w:r>
        <w:rPr>
          <w:spacing w:val="-33"/>
          <w:w w:val="105"/>
        </w:rPr>
        <w:t xml:space="preserve"> </w:t>
      </w:r>
      <w:r>
        <w:rPr>
          <w:w w:val="105"/>
        </w:rPr>
        <w:t xml:space="preserve">Indiana </w:t>
      </w:r>
      <w:r>
        <w:rPr>
          <w:w w:val="105"/>
          <w:u w:val="single"/>
        </w:rPr>
        <w:t>Allegheny College, PA</w:t>
      </w:r>
      <w:r>
        <w:rPr>
          <w:w w:val="105"/>
        </w:rPr>
        <w:t xml:space="preserve">, </w:t>
      </w:r>
      <w:r>
        <w:rPr>
          <w:i/>
          <w:w w:val="105"/>
        </w:rPr>
        <w:t>USA, Drawing the</w:t>
      </w:r>
      <w:r>
        <w:rPr>
          <w:i/>
          <w:spacing w:val="-1"/>
          <w:w w:val="105"/>
        </w:rPr>
        <w:t xml:space="preserve"> </w:t>
      </w:r>
      <w:r>
        <w:rPr>
          <w:i/>
          <w:w w:val="105"/>
        </w:rPr>
        <w:t>Wall</w:t>
      </w:r>
    </w:p>
    <w:p w14:paraId="20C4267A" w14:textId="77777777" w:rsidR="00ED205B" w:rsidRDefault="00ED205B" w:rsidP="00ED205B">
      <w:pPr>
        <w:pStyle w:val="BodyText"/>
      </w:pPr>
      <w:r>
        <w:rPr>
          <w:i/>
          <w:w w:val="105"/>
        </w:rPr>
        <w:t xml:space="preserve">Plot </w:t>
      </w:r>
      <w:r>
        <w:rPr>
          <w:w w:val="105"/>
        </w:rPr>
        <w:t xml:space="preserve">with Katie </w:t>
      </w:r>
      <w:proofErr w:type="spellStart"/>
      <w:r>
        <w:rPr>
          <w:w w:val="105"/>
        </w:rPr>
        <w:t>Holten</w:t>
      </w:r>
      <w:proofErr w:type="spellEnd"/>
      <w:r>
        <w:rPr>
          <w:w w:val="105"/>
        </w:rPr>
        <w:t xml:space="preserve">, </w:t>
      </w:r>
      <w:r>
        <w:rPr>
          <w:w w:val="105"/>
          <w:u w:val="single"/>
        </w:rPr>
        <w:t>Butler Gallery</w:t>
      </w:r>
      <w:r>
        <w:rPr>
          <w:w w:val="105"/>
        </w:rPr>
        <w:t>, Kilkenny, Ireland</w:t>
      </w:r>
    </w:p>
    <w:p w14:paraId="2004C90D" w14:textId="55091AF7" w:rsidR="00ED205B" w:rsidRDefault="00ED205B" w:rsidP="00ED205B">
      <w:pPr>
        <w:pStyle w:val="BodyText"/>
        <w:tabs>
          <w:tab w:val="left" w:pos="2264"/>
        </w:tabs>
        <w:spacing w:before="13" w:line="254" w:lineRule="auto"/>
        <w:ind w:left="824" w:right="1892" w:firstLine="1440"/>
      </w:pPr>
      <w:proofErr w:type="spellStart"/>
      <w:r>
        <w:rPr>
          <w:w w:val="105"/>
          <w:u w:val="single"/>
        </w:rPr>
        <w:t>Glascow</w:t>
      </w:r>
      <w:proofErr w:type="spellEnd"/>
      <w:r>
        <w:rPr>
          <w:w w:val="105"/>
          <w:u w:val="single"/>
        </w:rPr>
        <w:t xml:space="preserve"> Museum of Art</w:t>
      </w:r>
      <w:r>
        <w:rPr>
          <w:w w:val="105"/>
        </w:rPr>
        <w:t xml:space="preserve">, </w:t>
      </w:r>
      <w:proofErr w:type="spellStart"/>
      <w:r>
        <w:rPr>
          <w:i/>
          <w:w w:val="105"/>
        </w:rPr>
        <w:t>Leabhar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Mor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na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Gaeilge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Glascow</w:t>
      </w:r>
      <w:proofErr w:type="spellEnd"/>
      <w:r>
        <w:rPr>
          <w:w w:val="105"/>
        </w:rPr>
        <w:t>,</w:t>
      </w:r>
      <w:r>
        <w:rPr>
          <w:spacing w:val="-30"/>
          <w:w w:val="105"/>
        </w:rPr>
        <w:t xml:space="preserve"> </w:t>
      </w:r>
      <w:r>
        <w:rPr>
          <w:spacing w:val="-30"/>
          <w:w w:val="105"/>
        </w:rPr>
        <w:tab/>
      </w:r>
      <w:r>
        <w:rPr>
          <w:w w:val="105"/>
        </w:rPr>
        <w:t>Scotland 2002</w:t>
      </w:r>
      <w:r>
        <w:rPr>
          <w:w w:val="105"/>
        </w:rPr>
        <w:tab/>
      </w:r>
      <w:proofErr w:type="spellStart"/>
      <w:r>
        <w:rPr>
          <w:w w:val="105"/>
          <w:u w:val="single"/>
        </w:rPr>
        <w:t>Heggarty</w:t>
      </w:r>
      <w:proofErr w:type="spellEnd"/>
      <w:r>
        <w:rPr>
          <w:w w:val="105"/>
          <w:u w:val="single"/>
        </w:rPr>
        <w:t xml:space="preserve"> Museum of Contemporary </w:t>
      </w:r>
      <w:proofErr w:type="gramStart"/>
      <w:r>
        <w:rPr>
          <w:w w:val="105"/>
          <w:u w:val="single"/>
        </w:rPr>
        <w:t>Art</w:t>
      </w:r>
      <w:r>
        <w:rPr>
          <w:w w:val="105"/>
        </w:rPr>
        <w:t xml:space="preserve"> ,</w:t>
      </w:r>
      <w:proofErr w:type="gramEnd"/>
      <w:r>
        <w:rPr>
          <w:spacing w:val="-1"/>
          <w:w w:val="105"/>
        </w:rPr>
        <w:t xml:space="preserve"> </w:t>
      </w:r>
      <w:r>
        <w:rPr>
          <w:spacing w:val="-1"/>
          <w:w w:val="105"/>
        </w:rPr>
        <w:tab/>
      </w:r>
      <w:proofErr w:type="spellStart"/>
      <w:r>
        <w:rPr>
          <w:w w:val="105"/>
        </w:rPr>
        <w:t>Miwalkee</w:t>
      </w:r>
      <w:proofErr w:type="spellEnd"/>
      <w:r>
        <w:rPr>
          <w:w w:val="105"/>
        </w:rPr>
        <w:t>,</w:t>
      </w:r>
    </w:p>
    <w:p w14:paraId="72A1AA12" w14:textId="77777777" w:rsidR="00ED205B" w:rsidRDefault="00ED205B" w:rsidP="00ED205B">
      <w:pPr>
        <w:pStyle w:val="BodyText"/>
        <w:spacing w:before="5" w:line="254" w:lineRule="auto"/>
        <w:ind w:right="2065" w:hanging="1"/>
      </w:pPr>
      <w:r>
        <w:rPr>
          <w:w w:val="105"/>
          <w:u w:val="single"/>
        </w:rPr>
        <w:t xml:space="preserve">Museum </w:t>
      </w:r>
      <w:proofErr w:type="gramStart"/>
      <w:r>
        <w:rPr>
          <w:w w:val="105"/>
          <w:u w:val="single"/>
        </w:rPr>
        <w:t>Of</w:t>
      </w:r>
      <w:proofErr w:type="gramEnd"/>
      <w:r>
        <w:rPr>
          <w:w w:val="105"/>
          <w:u w:val="single"/>
        </w:rPr>
        <w:t xml:space="preserve"> Contemporary Art</w:t>
      </w:r>
      <w:r>
        <w:rPr>
          <w:w w:val="105"/>
        </w:rPr>
        <w:t xml:space="preserve">, Denver, </w:t>
      </w:r>
      <w:proofErr w:type="spellStart"/>
      <w:r>
        <w:rPr>
          <w:i/>
          <w:w w:val="105"/>
        </w:rPr>
        <w:t>Archipelgo</w:t>
      </w:r>
      <w:proofErr w:type="spellEnd"/>
      <w:r>
        <w:rPr>
          <w:w w:val="105"/>
        </w:rPr>
        <w:t xml:space="preserve">, curated by Ann </w:t>
      </w:r>
      <w:proofErr w:type="spellStart"/>
      <w:r>
        <w:rPr>
          <w:w w:val="105"/>
        </w:rPr>
        <w:t>Shostrum</w:t>
      </w:r>
      <w:proofErr w:type="spellEnd"/>
    </w:p>
    <w:p w14:paraId="3F067724" w14:textId="77777777" w:rsidR="00ED205B" w:rsidRDefault="00ED205B" w:rsidP="00ED205B">
      <w:pPr>
        <w:pStyle w:val="BodyText"/>
        <w:tabs>
          <w:tab w:val="left" w:pos="2264"/>
        </w:tabs>
        <w:spacing w:line="254" w:lineRule="auto"/>
        <w:ind w:right="3634" w:hanging="1441"/>
      </w:pPr>
      <w:r>
        <w:rPr>
          <w:w w:val="105"/>
        </w:rPr>
        <w:t>2001</w:t>
      </w:r>
      <w:r>
        <w:rPr>
          <w:w w:val="105"/>
        </w:rPr>
        <w:tab/>
      </w:r>
      <w:r>
        <w:rPr>
          <w:w w:val="105"/>
          <w:u w:val="single"/>
        </w:rPr>
        <w:t>Island Arts Centre</w:t>
      </w:r>
      <w:r>
        <w:rPr>
          <w:w w:val="105"/>
        </w:rPr>
        <w:t xml:space="preserve">, </w:t>
      </w:r>
      <w:proofErr w:type="spellStart"/>
      <w:r>
        <w:rPr>
          <w:w w:val="105"/>
        </w:rPr>
        <w:t>Lisburn</w:t>
      </w:r>
      <w:proofErr w:type="spellEnd"/>
      <w:r>
        <w:rPr>
          <w:w w:val="105"/>
        </w:rPr>
        <w:t xml:space="preserve">, Northern Ireland </w:t>
      </w:r>
      <w:proofErr w:type="spellStart"/>
      <w:r>
        <w:rPr>
          <w:w w:val="105"/>
          <w:u w:val="single"/>
        </w:rPr>
        <w:t>Lavitt</w:t>
      </w:r>
      <w:proofErr w:type="spellEnd"/>
      <w:r>
        <w:rPr>
          <w:w w:val="105"/>
          <w:u w:val="single"/>
        </w:rPr>
        <w:t xml:space="preserve"> Gallery</w:t>
      </w:r>
      <w:r>
        <w:rPr>
          <w:w w:val="105"/>
        </w:rPr>
        <w:t xml:space="preserve">, </w:t>
      </w:r>
      <w:proofErr w:type="spellStart"/>
      <w:r>
        <w:rPr>
          <w:w w:val="105"/>
        </w:rPr>
        <w:t>Ballinglen</w:t>
      </w:r>
      <w:proofErr w:type="spellEnd"/>
      <w:r>
        <w:rPr>
          <w:w w:val="105"/>
        </w:rPr>
        <w:t xml:space="preserve"> Fellows, Cork,</w:t>
      </w:r>
      <w:r>
        <w:rPr>
          <w:spacing w:val="-25"/>
          <w:w w:val="105"/>
        </w:rPr>
        <w:t xml:space="preserve"> </w:t>
      </w:r>
      <w:r>
        <w:rPr>
          <w:w w:val="105"/>
        </w:rPr>
        <w:t>Ireland</w:t>
      </w:r>
    </w:p>
    <w:p w14:paraId="76156AA1" w14:textId="77777777" w:rsidR="00ED205B" w:rsidRDefault="00ED205B" w:rsidP="00ED205B">
      <w:pPr>
        <w:pStyle w:val="BodyText"/>
        <w:tabs>
          <w:tab w:val="left" w:pos="2264"/>
        </w:tabs>
        <w:spacing w:line="259" w:lineRule="auto"/>
        <w:ind w:right="1948" w:hanging="1440"/>
      </w:pPr>
      <w:r>
        <w:rPr>
          <w:w w:val="105"/>
        </w:rPr>
        <w:t>2000</w:t>
      </w:r>
      <w:r>
        <w:rPr>
          <w:w w:val="105"/>
        </w:rPr>
        <w:tab/>
      </w:r>
      <w:proofErr w:type="spellStart"/>
      <w:r>
        <w:rPr>
          <w:w w:val="105"/>
          <w:u w:val="single"/>
        </w:rPr>
        <w:t>Stad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aan</w:t>
      </w:r>
      <w:proofErr w:type="spellEnd"/>
      <w:r>
        <w:rPr>
          <w:w w:val="105"/>
          <w:u w:val="single"/>
        </w:rPr>
        <w:t xml:space="preserve"> Zee, </w:t>
      </w:r>
      <w:proofErr w:type="spellStart"/>
      <w:r>
        <w:rPr>
          <w:w w:val="105"/>
          <w:u w:val="single"/>
        </w:rPr>
        <w:t>Ostende</w:t>
      </w:r>
      <w:proofErr w:type="spellEnd"/>
      <w:r>
        <w:rPr>
          <w:w w:val="105"/>
          <w:u w:val="single"/>
        </w:rPr>
        <w:t xml:space="preserve"> Municipal Museum</w:t>
      </w:r>
      <w:r>
        <w:rPr>
          <w:w w:val="105"/>
        </w:rPr>
        <w:t>, Belgium June 12-July</w:t>
      </w:r>
      <w:r>
        <w:rPr>
          <w:spacing w:val="-31"/>
          <w:w w:val="105"/>
        </w:rPr>
        <w:t xml:space="preserve"> </w:t>
      </w:r>
      <w:r>
        <w:rPr>
          <w:w w:val="105"/>
        </w:rPr>
        <w:t xml:space="preserve">28 </w:t>
      </w:r>
      <w:proofErr w:type="spellStart"/>
      <w:proofErr w:type="gramStart"/>
      <w:r>
        <w:rPr>
          <w:w w:val="105"/>
        </w:rPr>
        <w:t>SVA,</w:t>
      </w:r>
      <w:r>
        <w:rPr>
          <w:w w:val="105"/>
          <w:u w:val="single"/>
        </w:rPr>
        <w:t>Palmer</w:t>
      </w:r>
      <w:proofErr w:type="spellEnd"/>
      <w:proofErr w:type="gramEnd"/>
      <w:r>
        <w:rPr>
          <w:w w:val="105"/>
          <w:u w:val="single"/>
        </w:rPr>
        <w:t xml:space="preserve"> Museum of Art</w:t>
      </w:r>
      <w:r>
        <w:rPr>
          <w:w w:val="105"/>
        </w:rPr>
        <w:t>, State College, PA</w:t>
      </w:r>
    </w:p>
    <w:p w14:paraId="2EA8986D" w14:textId="77777777" w:rsidR="00ED205B" w:rsidRDefault="00ED205B" w:rsidP="00ED205B">
      <w:pPr>
        <w:pStyle w:val="BodyText"/>
        <w:spacing w:line="254" w:lineRule="auto"/>
        <w:ind w:right="2869"/>
      </w:pPr>
      <w:proofErr w:type="spellStart"/>
      <w:r>
        <w:rPr>
          <w:w w:val="105"/>
          <w:u w:val="single"/>
        </w:rPr>
        <w:t>Ostende</w:t>
      </w:r>
      <w:proofErr w:type="spellEnd"/>
      <w:r>
        <w:rPr>
          <w:w w:val="105"/>
          <w:u w:val="single"/>
        </w:rPr>
        <w:t xml:space="preserve"> Municipal Museum</w:t>
      </w:r>
      <w:r>
        <w:rPr>
          <w:w w:val="105"/>
        </w:rPr>
        <w:t>, Belgium, Sept 9</w:t>
      </w:r>
      <w:proofErr w:type="spellStart"/>
      <w:r>
        <w:rPr>
          <w:w w:val="105"/>
          <w:position w:val="5"/>
          <w:sz w:val="14"/>
        </w:rPr>
        <w:t>th</w:t>
      </w:r>
      <w:proofErr w:type="spellEnd"/>
      <w:r>
        <w:rPr>
          <w:w w:val="105"/>
        </w:rPr>
        <w:t>-Nov 10</w:t>
      </w:r>
      <w:proofErr w:type="spellStart"/>
      <w:r>
        <w:rPr>
          <w:w w:val="105"/>
          <w:position w:val="5"/>
          <w:sz w:val="14"/>
        </w:rPr>
        <w:t>th</w:t>
      </w:r>
      <w:proofErr w:type="spellEnd"/>
      <w:r>
        <w:rPr>
          <w:w w:val="105"/>
          <w:position w:val="5"/>
          <w:sz w:val="14"/>
        </w:rPr>
        <w:t xml:space="preserve"> </w:t>
      </w:r>
      <w:proofErr w:type="spellStart"/>
      <w:r>
        <w:rPr>
          <w:w w:val="105"/>
          <w:u w:val="single"/>
        </w:rPr>
        <w:t>Hosfstra</w:t>
      </w:r>
      <w:proofErr w:type="spellEnd"/>
      <w:r>
        <w:rPr>
          <w:w w:val="105"/>
          <w:u w:val="single"/>
        </w:rPr>
        <w:t xml:space="preserve"> University Gallery</w:t>
      </w:r>
      <w:r>
        <w:rPr>
          <w:w w:val="105"/>
        </w:rPr>
        <w:t>, New York</w:t>
      </w:r>
    </w:p>
    <w:p w14:paraId="14EC63D8" w14:textId="77777777" w:rsidR="00ED205B" w:rsidRDefault="00ED205B" w:rsidP="00ED205B">
      <w:pPr>
        <w:pStyle w:val="BodyText"/>
      </w:pPr>
      <w:r>
        <w:rPr>
          <w:w w:val="105"/>
          <w:u w:val="single"/>
        </w:rPr>
        <w:t>Michael Gold Gallery</w:t>
      </w:r>
      <w:r>
        <w:rPr>
          <w:w w:val="105"/>
        </w:rPr>
        <w:t>, New York</w:t>
      </w:r>
    </w:p>
    <w:p w14:paraId="4BBF0B91" w14:textId="77777777" w:rsidR="00ED205B" w:rsidRDefault="00ED205B" w:rsidP="00ED205B">
      <w:pPr>
        <w:pStyle w:val="BodyText"/>
        <w:spacing w:before="9" w:line="259" w:lineRule="auto"/>
      </w:pPr>
      <w:r>
        <w:rPr>
          <w:w w:val="105"/>
        </w:rPr>
        <w:t xml:space="preserve">Art of the </w:t>
      </w:r>
      <w:proofErr w:type="spellStart"/>
      <w:proofErr w:type="gramStart"/>
      <w:r>
        <w:rPr>
          <w:w w:val="105"/>
        </w:rPr>
        <w:t>State,Paper</w:t>
      </w:r>
      <w:proofErr w:type="spellEnd"/>
      <w:proofErr w:type="gramEnd"/>
      <w:r>
        <w:rPr>
          <w:w w:val="105"/>
        </w:rPr>
        <w:t xml:space="preserve"> Works, travelling show </w:t>
      </w:r>
      <w:proofErr w:type="spellStart"/>
      <w:r>
        <w:rPr>
          <w:w w:val="105"/>
          <w:u w:val="single"/>
        </w:rPr>
        <w:t>Carrigfergus</w:t>
      </w:r>
      <w:proofErr w:type="spellEnd"/>
      <w:r>
        <w:rPr>
          <w:w w:val="105"/>
          <w:u w:val="single"/>
        </w:rPr>
        <w:t xml:space="preserve"> Castle, Orchard Gallery, Nationa</w:t>
      </w:r>
      <w:r>
        <w:rPr>
          <w:w w:val="105"/>
        </w:rPr>
        <w:t xml:space="preserve">l </w:t>
      </w:r>
      <w:r>
        <w:rPr>
          <w:w w:val="105"/>
          <w:u w:val="single"/>
        </w:rPr>
        <w:t xml:space="preserve">Photographic Archive, South </w:t>
      </w:r>
      <w:proofErr w:type="spellStart"/>
      <w:r>
        <w:rPr>
          <w:w w:val="105"/>
          <w:u w:val="single"/>
        </w:rPr>
        <w:t>Tipperary</w:t>
      </w:r>
      <w:proofErr w:type="spellEnd"/>
      <w:r>
        <w:rPr>
          <w:w w:val="105"/>
          <w:u w:val="single"/>
        </w:rPr>
        <w:t xml:space="preserve"> Arts Centre</w:t>
      </w:r>
      <w:r>
        <w:rPr>
          <w:w w:val="105"/>
        </w:rPr>
        <w:t xml:space="preserve"> (catalogue)</w:t>
      </w:r>
    </w:p>
    <w:p w14:paraId="7B2B990E" w14:textId="77777777" w:rsidR="00ED205B" w:rsidRDefault="00ED205B" w:rsidP="00ED205B">
      <w:pPr>
        <w:pStyle w:val="BodyText"/>
        <w:spacing w:line="222" w:lineRule="exact"/>
      </w:pPr>
      <w:r>
        <w:rPr>
          <w:w w:val="105"/>
          <w:u w:val="single"/>
        </w:rPr>
        <w:t>National Institute of Art</w:t>
      </w:r>
      <w:r>
        <w:rPr>
          <w:w w:val="105"/>
        </w:rPr>
        <w:t xml:space="preserve">, Manchester, New </w:t>
      </w:r>
      <w:proofErr w:type="spellStart"/>
      <w:r>
        <w:rPr>
          <w:w w:val="105"/>
        </w:rPr>
        <w:t>Hamshire</w:t>
      </w:r>
      <w:proofErr w:type="spellEnd"/>
    </w:p>
    <w:p w14:paraId="529BB70E" w14:textId="11B729FD" w:rsidR="00ED205B" w:rsidRDefault="00ED205B" w:rsidP="00ED205B">
      <w:pPr>
        <w:pStyle w:val="BodyText"/>
        <w:tabs>
          <w:tab w:val="left" w:pos="2264"/>
        </w:tabs>
        <w:spacing w:before="14" w:line="254" w:lineRule="auto"/>
        <w:ind w:right="3423" w:hanging="1441"/>
      </w:pPr>
      <w:r>
        <w:rPr>
          <w:w w:val="105"/>
        </w:rPr>
        <w:t>1998</w:t>
      </w:r>
      <w:r>
        <w:rPr>
          <w:w w:val="105"/>
        </w:rPr>
        <w:tab/>
        <w:t xml:space="preserve">Works on Paper, </w:t>
      </w:r>
      <w:r>
        <w:rPr>
          <w:w w:val="105"/>
          <w:u w:val="single"/>
        </w:rPr>
        <w:t>Michael Gold Gallery</w:t>
      </w:r>
      <w:r>
        <w:rPr>
          <w:w w:val="105"/>
        </w:rPr>
        <w:t xml:space="preserve">, New York </w:t>
      </w:r>
      <w:r>
        <w:rPr>
          <w:w w:val="105"/>
          <w:u w:val="single"/>
        </w:rPr>
        <w:t xml:space="preserve">David </w:t>
      </w:r>
      <w:proofErr w:type="spellStart"/>
      <w:r>
        <w:rPr>
          <w:w w:val="105"/>
          <w:u w:val="single"/>
        </w:rPr>
        <w:t>Beitze</w:t>
      </w:r>
      <w:r>
        <w:rPr>
          <w:w w:val="105"/>
        </w:rPr>
        <w:t>l</w:t>
      </w:r>
      <w:proofErr w:type="spellEnd"/>
      <w:r>
        <w:rPr>
          <w:w w:val="105"/>
        </w:rPr>
        <w:t xml:space="preserve">, Skowhegan </w:t>
      </w:r>
      <w:proofErr w:type="spellStart"/>
      <w:proofErr w:type="gramStart"/>
      <w:r>
        <w:rPr>
          <w:w w:val="105"/>
        </w:rPr>
        <w:t>Show,NewYork</w:t>
      </w:r>
      <w:proofErr w:type="spellEnd"/>
      <w:proofErr w:type="gramEnd"/>
    </w:p>
    <w:p w14:paraId="3ACA6F6D" w14:textId="77777777" w:rsidR="00ED205B" w:rsidRDefault="00ED205B" w:rsidP="00ED205B">
      <w:pPr>
        <w:pStyle w:val="BodyText"/>
        <w:tabs>
          <w:tab w:val="left" w:pos="2264"/>
        </w:tabs>
        <w:ind w:left="824"/>
      </w:pPr>
      <w:r>
        <w:rPr>
          <w:w w:val="105"/>
        </w:rPr>
        <w:t>1997</w:t>
      </w:r>
      <w:r>
        <w:rPr>
          <w:w w:val="105"/>
        </w:rPr>
        <w:tab/>
      </w:r>
      <w:r>
        <w:rPr>
          <w:w w:val="105"/>
          <w:u w:val="single"/>
        </w:rPr>
        <w:t>RHA Gallagher Gallery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Dublin</w:t>
      </w:r>
    </w:p>
    <w:p w14:paraId="03216C30" w14:textId="77777777" w:rsidR="00ED205B" w:rsidRDefault="00ED205B" w:rsidP="00ED205B">
      <w:pPr>
        <w:pStyle w:val="BodyText"/>
        <w:tabs>
          <w:tab w:val="left" w:pos="2312"/>
        </w:tabs>
        <w:spacing w:before="18"/>
        <w:ind w:left="824"/>
      </w:pPr>
      <w:r>
        <w:rPr>
          <w:w w:val="105"/>
        </w:rPr>
        <w:t>1996</w:t>
      </w:r>
      <w:r>
        <w:rPr>
          <w:w w:val="105"/>
        </w:rPr>
        <w:tab/>
      </w:r>
      <w:r>
        <w:rPr>
          <w:w w:val="105"/>
          <w:u w:val="single"/>
        </w:rPr>
        <w:t>Limerick City Gallery,</w:t>
      </w:r>
      <w:r>
        <w:rPr>
          <w:w w:val="105"/>
        </w:rPr>
        <w:t xml:space="preserve"> Limerick, Ireland</w:t>
      </w:r>
    </w:p>
    <w:p w14:paraId="34401AC5" w14:textId="77777777" w:rsidR="00ED205B" w:rsidRDefault="00ED205B" w:rsidP="00ED205B">
      <w:pPr>
        <w:pStyle w:val="BodyText"/>
        <w:spacing w:before="13" w:line="254" w:lineRule="auto"/>
        <w:ind w:right="2706" w:hanging="1"/>
      </w:pPr>
      <w:r>
        <w:rPr>
          <w:w w:val="105"/>
          <w:u w:val="single"/>
        </w:rPr>
        <w:t>Art Space</w:t>
      </w:r>
      <w:r>
        <w:rPr>
          <w:w w:val="105"/>
        </w:rPr>
        <w:t xml:space="preserve">, New Haven, Connecticut; curated by Bill </w:t>
      </w:r>
      <w:proofErr w:type="spellStart"/>
      <w:r>
        <w:rPr>
          <w:w w:val="105"/>
        </w:rPr>
        <w:t>Arning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Kerlin</w:t>
      </w:r>
      <w:proofErr w:type="spellEnd"/>
      <w:r>
        <w:rPr>
          <w:w w:val="105"/>
          <w:u w:val="single"/>
        </w:rPr>
        <w:t xml:space="preserve"> Gallery</w:t>
      </w:r>
      <w:r>
        <w:rPr>
          <w:w w:val="105"/>
        </w:rPr>
        <w:t>, Dublin, Ireland</w:t>
      </w:r>
    </w:p>
    <w:p w14:paraId="02835293" w14:textId="77777777" w:rsidR="00ED205B" w:rsidRDefault="00ED205B" w:rsidP="00ED205B">
      <w:pPr>
        <w:pStyle w:val="BodyText"/>
        <w:tabs>
          <w:tab w:val="left" w:pos="2264"/>
        </w:tabs>
        <w:spacing w:before="14"/>
        <w:ind w:left="824"/>
        <w:rPr>
          <w:w w:val="105"/>
        </w:rPr>
      </w:pPr>
      <w:r>
        <w:rPr>
          <w:w w:val="105"/>
        </w:rPr>
        <w:t>1995</w:t>
      </w:r>
      <w:r>
        <w:rPr>
          <w:w w:val="105"/>
        </w:rPr>
        <w:tab/>
      </w:r>
      <w:r>
        <w:rPr>
          <w:w w:val="105"/>
          <w:u w:val="single"/>
        </w:rPr>
        <w:t>Gallery 450</w:t>
      </w:r>
      <w:r>
        <w:rPr>
          <w:w w:val="105"/>
        </w:rPr>
        <w:t>, New</w:t>
      </w:r>
      <w:r>
        <w:rPr>
          <w:spacing w:val="-15"/>
          <w:w w:val="105"/>
        </w:rPr>
        <w:t xml:space="preserve"> </w:t>
      </w:r>
      <w:r>
        <w:rPr>
          <w:w w:val="105"/>
        </w:rPr>
        <w:t>York</w:t>
      </w:r>
    </w:p>
    <w:p w14:paraId="563B2EE1" w14:textId="77777777" w:rsidR="00ED205B" w:rsidRDefault="00ED205B" w:rsidP="00ED205B">
      <w:pPr>
        <w:pStyle w:val="BodyText"/>
        <w:tabs>
          <w:tab w:val="left" w:pos="2264"/>
        </w:tabs>
        <w:spacing w:before="14"/>
        <w:ind w:left="824"/>
        <w:rPr>
          <w:w w:val="105"/>
        </w:rPr>
      </w:pPr>
    </w:p>
    <w:p w14:paraId="1DA1AEB1" w14:textId="77777777" w:rsidR="00ED205B" w:rsidRDefault="00ED205B" w:rsidP="00ED205B">
      <w:pPr>
        <w:pStyle w:val="Heading1"/>
        <w:spacing w:after="5"/>
      </w:pPr>
      <w:r>
        <w:rPr>
          <w:w w:val="105"/>
          <w:u w:val="single"/>
        </w:rPr>
        <w:t>AWARDS</w:t>
      </w:r>
    </w:p>
    <w:tbl>
      <w:tblPr>
        <w:tblW w:w="0" w:type="auto"/>
        <w:tblInd w:w="7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6"/>
        <w:gridCol w:w="5613"/>
      </w:tblGrid>
      <w:tr w:rsidR="00ED205B" w14:paraId="2E9B7548" w14:textId="77777777" w:rsidTr="007A1AD8">
        <w:trPr>
          <w:trHeight w:val="478"/>
        </w:trPr>
        <w:tc>
          <w:tcPr>
            <w:tcW w:w="1086" w:type="dxa"/>
          </w:tcPr>
          <w:p w14:paraId="5EB77685" w14:textId="77777777" w:rsidR="00ED205B" w:rsidRDefault="00ED205B" w:rsidP="007A1AD8">
            <w:pPr>
              <w:pStyle w:val="TableParagraph"/>
              <w:spacing w:before="8" w:line="240" w:lineRule="auto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2018</w:t>
            </w:r>
          </w:p>
        </w:tc>
        <w:tc>
          <w:tcPr>
            <w:tcW w:w="5613" w:type="dxa"/>
          </w:tcPr>
          <w:p w14:paraId="3F4AAB53" w14:textId="77777777" w:rsidR="00ED205B" w:rsidRDefault="00ED205B" w:rsidP="007A1AD8">
            <w:pPr>
              <w:pStyle w:val="TableParagraph"/>
              <w:spacing w:before="1" w:line="240" w:lineRule="exact"/>
              <w:ind w:right="1475"/>
              <w:rPr>
                <w:sz w:val="20"/>
              </w:rPr>
            </w:pPr>
            <w:r>
              <w:rPr>
                <w:w w:val="105"/>
                <w:sz w:val="20"/>
              </w:rPr>
              <w:t>Rome Prize, American Academy in Rome Hennessy Purchase prize, IMMA, Dublin, Ireland</w:t>
            </w:r>
          </w:p>
        </w:tc>
      </w:tr>
      <w:tr w:rsidR="00ED205B" w14:paraId="623D3094" w14:textId="77777777" w:rsidTr="007A1AD8">
        <w:trPr>
          <w:trHeight w:val="479"/>
        </w:trPr>
        <w:tc>
          <w:tcPr>
            <w:tcW w:w="1086" w:type="dxa"/>
          </w:tcPr>
          <w:p w14:paraId="1CEF14BD" w14:textId="77777777" w:rsidR="00ED205B" w:rsidRDefault="00ED205B" w:rsidP="007A1AD8">
            <w:pPr>
              <w:pStyle w:val="TableParagraph"/>
              <w:spacing w:before="8" w:line="240" w:lineRule="auto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2017</w:t>
            </w:r>
          </w:p>
        </w:tc>
        <w:tc>
          <w:tcPr>
            <w:tcW w:w="5613" w:type="dxa"/>
          </w:tcPr>
          <w:p w14:paraId="1AFB5860" w14:textId="77777777" w:rsidR="00ED205B" w:rsidRDefault="00ED205B" w:rsidP="007A1AD8">
            <w:pPr>
              <w:pStyle w:val="TableParagraph"/>
              <w:spacing w:before="8" w:line="240" w:lineRule="auto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Yaddo</w:t>
            </w:r>
            <w:proofErr w:type="spellEnd"/>
            <w:r>
              <w:rPr>
                <w:w w:val="105"/>
                <w:sz w:val="20"/>
              </w:rPr>
              <w:t>, NY, USA</w:t>
            </w:r>
          </w:p>
          <w:p w14:paraId="377A19D1" w14:textId="77777777" w:rsidR="00ED205B" w:rsidRDefault="00ED205B" w:rsidP="007A1AD8">
            <w:pPr>
              <w:pStyle w:val="TableParagraph"/>
              <w:spacing w:before="13" w:line="212" w:lineRule="exact"/>
              <w:rPr>
                <w:sz w:val="20"/>
              </w:rPr>
            </w:pPr>
            <w:r>
              <w:rPr>
                <w:w w:val="105"/>
                <w:sz w:val="20"/>
              </w:rPr>
              <w:t>Golden Paints, Fellowship, New Berlin, NY</w:t>
            </w:r>
          </w:p>
        </w:tc>
      </w:tr>
      <w:tr w:rsidR="00ED205B" w14:paraId="3C2F5303" w14:textId="77777777" w:rsidTr="007A1AD8">
        <w:trPr>
          <w:trHeight w:val="482"/>
        </w:trPr>
        <w:tc>
          <w:tcPr>
            <w:tcW w:w="1086" w:type="dxa"/>
          </w:tcPr>
          <w:p w14:paraId="607D8CCF" w14:textId="77777777" w:rsidR="00ED205B" w:rsidRDefault="00ED205B" w:rsidP="007A1AD8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14:paraId="4B8FC261" w14:textId="77777777" w:rsidR="00ED205B" w:rsidRDefault="00ED205B" w:rsidP="007A1AD8">
            <w:pPr>
              <w:pStyle w:val="TableParagraph"/>
              <w:spacing w:before="0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2016</w:t>
            </w:r>
          </w:p>
        </w:tc>
        <w:tc>
          <w:tcPr>
            <w:tcW w:w="5613" w:type="dxa"/>
          </w:tcPr>
          <w:p w14:paraId="6520F3A1" w14:textId="77777777" w:rsidR="00ED205B" w:rsidRDefault="00ED205B" w:rsidP="007A1AD8">
            <w:pPr>
              <w:pStyle w:val="TableParagraph"/>
              <w:spacing w:before="5" w:line="240" w:lineRule="exact"/>
              <w:ind w:right="977"/>
              <w:rPr>
                <w:sz w:val="20"/>
              </w:rPr>
            </w:pPr>
            <w:r>
              <w:rPr>
                <w:w w:val="105"/>
                <w:sz w:val="20"/>
              </w:rPr>
              <w:t xml:space="preserve">American Academy of Arts and Letters, Purchase Prize Mac Dowell Fellowship, New </w:t>
            </w:r>
            <w:proofErr w:type="spellStart"/>
            <w:r>
              <w:rPr>
                <w:w w:val="105"/>
                <w:sz w:val="20"/>
              </w:rPr>
              <w:t>Hamshire</w:t>
            </w:r>
            <w:proofErr w:type="spellEnd"/>
          </w:p>
        </w:tc>
      </w:tr>
      <w:tr w:rsidR="00ED205B" w14:paraId="30B93795" w14:textId="77777777" w:rsidTr="007A1AD8">
        <w:trPr>
          <w:trHeight w:val="719"/>
        </w:trPr>
        <w:tc>
          <w:tcPr>
            <w:tcW w:w="1086" w:type="dxa"/>
          </w:tcPr>
          <w:p w14:paraId="7E9066AA" w14:textId="77777777" w:rsidR="00ED205B" w:rsidRDefault="00ED205B" w:rsidP="007A1AD8">
            <w:pPr>
              <w:pStyle w:val="TableParagraph"/>
              <w:spacing w:before="0" w:line="240" w:lineRule="auto"/>
              <w:ind w:left="0"/>
              <w:rPr>
                <w:b/>
                <w:sz w:val="24"/>
              </w:rPr>
            </w:pPr>
          </w:p>
          <w:p w14:paraId="04BF7A07" w14:textId="77777777" w:rsidR="00ED205B" w:rsidRDefault="00ED205B" w:rsidP="007A1AD8">
            <w:pPr>
              <w:pStyle w:val="TableParagraph"/>
              <w:spacing w:before="213" w:line="212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2015</w:t>
            </w:r>
          </w:p>
        </w:tc>
        <w:tc>
          <w:tcPr>
            <w:tcW w:w="5613" w:type="dxa"/>
          </w:tcPr>
          <w:p w14:paraId="40B9122B" w14:textId="77777777" w:rsidR="00ED205B" w:rsidRDefault="00ED205B" w:rsidP="007A1AD8">
            <w:pPr>
              <w:pStyle w:val="TableParagraph"/>
              <w:spacing w:before="7" w:line="240" w:lineRule="auto"/>
              <w:rPr>
                <w:sz w:val="20"/>
              </w:rPr>
            </w:pPr>
            <w:r>
              <w:rPr>
                <w:w w:val="105"/>
                <w:sz w:val="20"/>
              </w:rPr>
              <w:t xml:space="preserve">Bogliasco Fellowship, </w:t>
            </w:r>
            <w:proofErr w:type="spellStart"/>
            <w:r>
              <w:rPr>
                <w:w w:val="105"/>
                <w:sz w:val="20"/>
              </w:rPr>
              <w:t>Geneo</w:t>
            </w:r>
            <w:proofErr w:type="spellEnd"/>
            <w:r>
              <w:rPr>
                <w:w w:val="105"/>
                <w:sz w:val="20"/>
              </w:rPr>
              <w:t>, Italy</w:t>
            </w:r>
          </w:p>
          <w:p w14:paraId="16FADB3C" w14:textId="77777777" w:rsidR="00ED205B" w:rsidRDefault="00ED205B" w:rsidP="007A1AD8">
            <w:pPr>
              <w:pStyle w:val="TableParagraph"/>
              <w:spacing w:before="1" w:line="240" w:lineRule="atLeast"/>
              <w:ind w:right="642"/>
              <w:rPr>
                <w:sz w:val="20"/>
              </w:rPr>
            </w:pPr>
            <w:r>
              <w:rPr>
                <w:w w:val="105"/>
                <w:sz w:val="20"/>
              </w:rPr>
              <w:t>Culture Ireland Grant, Department of Foreign Affairs, Dublin Joan Mitchell inaugural artist in Residence, New Orleans</w:t>
            </w:r>
          </w:p>
        </w:tc>
      </w:tr>
      <w:tr w:rsidR="00ED205B" w14:paraId="2B4C5B0B" w14:textId="77777777" w:rsidTr="007A1AD8">
        <w:trPr>
          <w:trHeight w:val="482"/>
        </w:trPr>
        <w:tc>
          <w:tcPr>
            <w:tcW w:w="1086" w:type="dxa"/>
          </w:tcPr>
          <w:p w14:paraId="4C961E1A" w14:textId="77777777" w:rsidR="00ED205B" w:rsidRDefault="00ED205B" w:rsidP="007A1AD8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14:paraId="360DB685" w14:textId="77777777" w:rsidR="00ED205B" w:rsidRDefault="00ED205B" w:rsidP="007A1AD8">
            <w:pPr>
              <w:pStyle w:val="TableParagraph"/>
              <w:spacing w:before="0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2011-12</w:t>
            </w:r>
          </w:p>
        </w:tc>
        <w:tc>
          <w:tcPr>
            <w:tcW w:w="5613" w:type="dxa"/>
          </w:tcPr>
          <w:p w14:paraId="471FD572" w14:textId="77777777" w:rsidR="00ED205B" w:rsidRDefault="00ED205B" w:rsidP="007A1AD8">
            <w:pPr>
              <w:pStyle w:val="TableParagraph"/>
              <w:spacing w:before="5" w:line="240" w:lineRule="exact"/>
              <w:ind w:right="2538" w:hanging="1"/>
              <w:rPr>
                <w:sz w:val="20"/>
              </w:rPr>
            </w:pPr>
            <w:r>
              <w:rPr>
                <w:w w:val="105"/>
                <w:sz w:val="20"/>
              </w:rPr>
              <w:t>Art Swatch Hotel, Shanghai, China Penn State Research Grant</w:t>
            </w:r>
          </w:p>
        </w:tc>
      </w:tr>
      <w:tr w:rsidR="00ED205B" w14:paraId="59DDB211" w14:textId="77777777" w:rsidTr="007A1AD8">
        <w:trPr>
          <w:trHeight w:val="237"/>
        </w:trPr>
        <w:tc>
          <w:tcPr>
            <w:tcW w:w="1086" w:type="dxa"/>
          </w:tcPr>
          <w:p w14:paraId="2B4D8CAA" w14:textId="77777777" w:rsidR="00ED205B" w:rsidRDefault="00ED205B" w:rsidP="007A1AD8">
            <w:pPr>
              <w:pStyle w:val="TableParagraph"/>
              <w:spacing w:before="7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2010-11</w:t>
            </w:r>
          </w:p>
        </w:tc>
        <w:tc>
          <w:tcPr>
            <w:tcW w:w="5613" w:type="dxa"/>
          </w:tcPr>
          <w:p w14:paraId="591A1D2A" w14:textId="77777777" w:rsidR="00ED205B" w:rsidRDefault="00ED205B" w:rsidP="007A1AD8"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105"/>
                <w:sz w:val="20"/>
              </w:rPr>
              <w:t>John Simon Guggenheim Fellowship</w:t>
            </w:r>
          </w:p>
        </w:tc>
      </w:tr>
      <w:tr w:rsidR="00ED205B" w14:paraId="20ECC4D6" w14:textId="77777777" w:rsidTr="007A1AD8">
        <w:trPr>
          <w:trHeight w:val="240"/>
        </w:trPr>
        <w:tc>
          <w:tcPr>
            <w:tcW w:w="1086" w:type="dxa"/>
          </w:tcPr>
          <w:p w14:paraId="29051FE7" w14:textId="77777777" w:rsidR="00ED205B" w:rsidRDefault="00ED205B" w:rsidP="007A1AD8">
            <w:pPr>
              <w:pStyle w:val="TableParagraph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2010</w:t>
            </w:r>
          </w:p>
        </w:tc>
        <w:tc>
          <w:tcPr>
            <w:tcW w:w="5613" w:type="dxa"/>
          </w:tcPr>
          <w:p w14:paraId="44A59FB5" w14:textId="77777777" w:rsidR="00ED205B" w:rsidRDefault="00ED205B" w:rsidP="007A1AD8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Culturel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Irlandaise</w:t>
            </w:r>
            <w:proofErr w:type="spellEnd"/>
            <w:r>
              <w:rPr>
                <w:w w:val="105"/>
                <w:sz w:val="20"/>
              </w:rPr>
              <w:t>, Fellowship/residency</w:t>
            </w:r>
          </w:p>
        </w:tc>
      </w:tr>
      <w:tr w:rsidR="00ED205B" w14:paraId="6A3620DF" w14:textId="77777777" w:rsidTr="007A1AD8">
        <w:trPr>
          <w:trHeight w:val="242"/>
        </w:trPr>
        <w:tc>
          <w:tcPr>
            <w:tcW w:w="1086" w:type="dxa"/>
          </w:tcPr>
          <w:p w14:paraId="364816AA" w14:textId="77777777" w:rsidR="00ED205B" w:rsidRDefault="00ED205B" w:rsidP="007A1AD8">
            <w:pPr>
              <w:pStyle w:val="TableParagraph"/>
              <w:spacing w:line="212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2009</w:t>
            </w:r>
          </w:p>
        </w:tc>
        <w:tc>
          <w:tcPr>
            <w:tcW w:w="5613" w:type="dxa"/>
          </w:tcPr>
          <w:p w14:paraId="069A5832" w14:textId="77777777" w:rsidR="00ED205B" w:rsidRDefault="00ED205B" w:rsidP="007A1AD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105"/>
                <w:sz w:val="20"/>
              </w:rPr>
              <w:t>College of Arts and Architecture, research award</w:t>
            </w:r>
          </w:p>
        </w:tc>
      </w:tr>
      <w:tr w:rsidR="00ED205B" w14:paraId="3A0F8415" w14:textId="77777777" w:rsidTr="007A1AD8">
        <w:trPr>
          <w:trHeight w:val="242"/>
        </w:trPr>
        <w:tc>
          <w:tcPr>
            <w:tcW w:w="1086" w:type="dxa"/>
          </w:tcPr>
          <w:p w14:paraId="3997F962" w14:textId="77777777" w:rsidR="00ED205B" w:rsidRDefault="00ED205B" w:rsidP="007A1AD8">
            <w:pPr>
              <w:pStyle w:val="TableParagraph"/>
              <w:spacing w:before="12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2008</w:t>
            </w:r>
          </w:p>
        </w:tc>
        <w:tc>
          <w:tcPr>
            <w:tcW w:w="5613" w:type="dxa"/>
          </w:tcPr>
          <w:p w14:paraId="1646ED6F" w14:textId="77777777" w:rsidR="00ED205B" w:rsidRDefault="00ED205B" w:rsidP="007A1AD8">
            <w:pPr>
              <w:pStyle w:val="TableParagraph"/>
              <w:spacing w:before="12"/>
              <w:rPr>
                <w:sz w:val="20"/>
              </w:rPr>
            </w:pPr>
            <w:r>
              <w:rPr>
                <w:w w:val="105"/>
                <w:sz w:val="20"/>
              </w:rPr>
              <w:t>Unravelling Development, Curated by Joe lee, Public money award.</w:t>
            </w:r>
          </w:p>
        </w:tc>
      </w:tr>
      <w:tr w:rsidR="00ED205B" w14:paraId="1EAA8732" w14:textId="77777777" w:rsidTr="007A1AD8">
        <w:trPr>
          <w:trHeight w:val="240"/>
        </w:trPr>
        <w:tc>
          <w:tcPr>
            <w:tcW w:w="1086" w:type="dxa"/>
          </w:tcPr>
          <w:p w14:paraId="004ADB6C" w14:textId="77777777" w:rsidR="00ED205B" w:rsidRDefault="00ED205B" w:rsidP="007A1AD8">
            <w:pPr>
              <w:pStyle w:val="TableParagraph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2001</w:t>
            </w:r>
          </w:p>
        </w:tc>
        <w:tc>
          <w:tcPr>
            <w:tcW w:w="5613" w:type="dxa"/>
          </w:tcPr>
          <w:p w14:paraId="52D05DC7" w14:textId="2D9E1171" w:rsidR="00ED205B" w:rsidRDefault="00ED205B" w:rsidP="007A1AD8">
            <w:pPr>
              <w:pStyle w:val="TableParagraph"/>
              <w:rPr>
                <w:sz w:val="20"/>
              </w:rPr>
            </w:pPr>
            <w:r>
              <w:rPr>
                <w:i/>
                <w:w w:val="105"/>
                <w:sz w:val="20"/>
              </w:rPr>
              <w:t>Sileage</w:t>
            </w:r>
            <w:r>
              <w:rPr>
                <w:w w:val="105"/>
                <w:sz w:val="20"/>
              </w:rPr>
              <w:t xml:space="preserve">, </w:t>
            </w:r>
            <w:proofErr w:type="spellStart"/>
            <w:r>
              <w:rPr>
                <w:w w:val="105"/>
                <w:sz w:val="20"/>
              </w:rPr>
              <w:t>Commisions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0"/>
              </w:rPr>
              <w:t>Project,Commisions</w:t>
            </w:r>
            <w:proofErr w:type="spellEnd"/>
            <w:proofErr w:type="gramEnd"/>
            <w:r>
              <w:rPr>
                <w:w w:val="105"/>
                <w:sz w:val="20"/>
              </w:rPr>
              <w:t xml:space="preserve"> project, Irish Arts Council</w:t>
            </w:r>
          </w:p>
        </w:tc>
      </w:tr>
      <w:tr w:rsidR="00ED205B" w14:paraId="0DB10124" w14:textId="77777777" w:rsidTr="007A1AD8">
        <w:trPr>
          <w:trHeight w:val="240"/>
        </w:trPr>
        <w:tc>
          <w:tcPr>
            <w:tcW w:w="1086" w:type="dxa"/>
          </w:tcPr>
          <w:p w14:paraId="0F113A3F" w14:textId="77777777" w:rsidR="00ED205B" w:rsidRDefault="00ED205B" w:rsidP="007A1AD8">
            <w:pPr>
              <w:pStyle w:val="TableParagraph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2000</w:t>
            </w:r>
          </w:p>
        </w:tc>
        <w:tc>
          <w:tcPr>
            <w:tcW w:w="5613" w:type="dxa"/>
          </w:tcPr>
          <w:p w14:paraId="22F43564" w14:textId="77777777" w:rsidR="00ED205B" w:rsidRDefault="00ED205B" w:rsidP="007A1AD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Joan Mitchell Award for painting and sculpture</w:t>
            </w:r>
          </w:p>
        </w:tc>
      </w:tr>
      <w:tr w:rsidR="00ED205B" w14:paraId="47892BD4" w14:textId="77777777" w:rsidTr="007A1AD8">
        <w:trPr>
          <w:trHeight w:val="240"/>
        </w:trPr>
        <w:tc>
          <w:tcPr>
            <w:tcW w:w="1086" w:type="dxa"/>
          </w:tcPr>
          <w:p w14:paraId="5A858450" w14:textId="77777777" w:rsidR="00ED205B" w:rsidRDefault="00ED205B" w:rsidP="007A1AD8">
            <w:pPr>
              <w:pStyle w:val="TableParagraph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1997</w:t>
            </w:r>
          </w:p>
        </w:tc>
        <w:tc>
          <w:tcPr>
            <w:tcW w:w="5613" w:type="dxa"/>
          </w:tcPr>
          <w:p w14:paraId="4F31E0C8" w14:textId="77777777" w:rsidR="00ED205B" w:rsidRDefault="00ED205B" w:rsidP="007A1AD8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Ballinglen</w:t>
            </w:r>
            <w:proofErr w:type="spellEnd"/>
            <w:r>
              <w:rPr>
                <w:w w:val="105"/>
                <w:sz w:val="20"/>
              </w:rPr>
              <w:t xml:space="preserve"> Artist Foundation</w:t>
            </w:r>
          </w:p>
        </w:tc>
      </w:tr>
      <w:tr w:rsidR="00ED205B" w14:paraId="58738E09" w14:textId="77777777" w:rsidTr="007A1AD8">
        <w:trPr>
          <w:trHeight w:val="242"/>
        </w:trPr>
        <w:tc>
          <w:tcPr>
            <w:tcW w:w="1086" w:type="dxa"/>
          </w:tcPr>
          <w:p w14:paraId="74632F51" w14:textId="77777777" w:rsidR="00ED205B" w:rsidRDefault="00ED205B" w:rsidP="007A1AD8">
            <w:pPr>
              <w:pStyle w:val="TableParagraph"/>
              <w:spacing w:line="212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1996</w:t>
            </w:r>
          </w:p>
        </w:tc>
        <w:tc>
          <w:tcPr>
            <w:tcW w:w="5613" w:type="dxa"/>
          </w:tcPr>
          <w:p w14:paraId="1C1B2552" w14:textId="77777777" w:rsidR="00ED205B" w:rsidRDefault="00ED205B" w:rsidP="007A1AD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105"/>
                <w:sz w:val="20"/>
              </w:rPr>
              <w:t>Pollock-Krasner Award</w:t>
            </w:r>
          </w:p>
        </w:tc>
      </w:tr>
      <w:tr w:rsidR="00ED205B" w14:paraId="470458E7" w14:textId="77777777" w:rsidTr="007A1AD8">
        <w:trPr>
          <w:trHeight w:val="242"/>
        </w:trPr>
        <w:tc>
          <w:tcPr>
            <w:tcW w:w="1086" w:type="dxa"/>
          </w:tcPr>
          <w:p w14:paraId="641CC18A" w14:textId="77777777" w:rsidR="00ED205B" w:rsidRDefault="00ED205B" w:rsidP="007A1AD8">
            <w:pPr>
              <w:pStyle w:val="TableParagraph"/>
              <w:spacing w:before="12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1994</w:t>
            </w:r>
          </w:p>
        </w:tc>
        <w:tc>
          <w:tcPr>
            <w:tcW w:w="5613" w:type="dxa"/>
          </w:tcPr>
          <w:p w14:paraId="3E39B5E8" w14:textId="77777777" w:rsidR="00ED205B" w:rsidRDefault="00ED205B" w:rsidP="007A1AD8">
            <w:pPr>
              <w:pStyle w:val="TableParagraph"/>
              <w:spacing w:before="12"/>
              <w:rPr>
                <w:sz w:val="20"/>
              </w:rPr>
            </w:pPr>
            <w:r>
              <w:rPr>
                <w:w w:val="105"/>
                <w:sz w:val="20"/>
              </w:rPr>
              <w:t>Skowhegan School of Painting and Sculpture, scholarship</w:t>
            </w:r>
          </w:p>
        </w:tc>
      </w:tr>
      <w:tr w:rsidR="00ED205B" w14:paraId="6C624E60" w14:textId="77777777" w:rsidTr="007A1AD8">
        <w:trPr>
          <w:trHeight w:val="240"/>
        </w:trPr>
        <w:tc>
          <w:tcPr>
            <w:tcW w:w="1086" w:type="dxa"/>
          </w:tcPr>
          <w:p w14:paraId="0CD364AC" w14:textId="77777777" w:rsidR="00ED205B" w:rsidRDefault="00ED205B" w:rsidP="007A1AD8">
            <w:pPr>
              <w:pStyle w:val="TableParagraph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1991</w:t>
            </w:r>
          </w:p>
        </w:tc>
        <w:tc>
          <w:tcPr>
            <w:tcW w:w="5613" w:type="dxa"/>
          </w:tcPr>
          <w:p w14:paraId="24C9CA4A" w14:textId="77777777" w:rsidR="00ED205B" w:rsidRDefault="00ED205B" w:rsidP="007A1AD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Community Arts Assistance Grant, Chicago, Illinois</w:t>
            </w:r>
          </w:p>
        </w:tc>
      </w:tr>
      <w:tr w:rsidR="00ED205B" w14:paraId="5FEA3574" w14:textId="77777777" w:rsidTr="007A1AD8">
        <w:trPr>
          <w:trHeight w:val="240"/>
        </w:trPr>
        <w:tc>
          <w:tcPr>
            <w:tcW w:w="1086" w:type="dxa"/>
          </w:tcPr>
          <w:p w14:paraId="12659C62" w14:textId="77777777" w:rsidR="00ED205B" w:rsidRDefault="00ED205B" w:rsidP="007A1AD8">
            <w:pPr>
              <w:pStyle w:val="TableParagraph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1989</w:t>
            </w:r>
          </w:p>
        </w:tc>
        <w:tc>
          <w:tcPr>
            <w:tcW w:w="5613" w:type="dxa"/>
          </w:tcPr>
          <w:p w14:paraId="5F2D1778" w14:textId="77777777" w:rsidR="00ED205B" w:rsidRDefault="00ED205B" w:rsidP="007A1AD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Pollock-Krasner Award</w:t>
            </w:r>
          </w:p>
        </w:tc>
      </w:tr>
      <w:tr w:rsidR="00ED205B" w14:paraId="280CE35B" w14:textId="77777777" w:rsidTr="007A1AD8">
        <w:trPr>
          <w:trHeight w:val="238"/>
        </w:trPr>
        <w:tc>
          <w:tcPr>
            <w:tcW w:w="1086" w:type="dxa"/>
          </w:tcPr>
          <w:p w14:paraId="37117B55" w14:textId="77777777" w:rsidR="00ED205B" w:rsidRDefault="00ED205B" w:rsidP="007A1AD8">
            <w:pPr>
              <w:pStyle w:val="TableParagraph"/>
              <w:spacing w:line="208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1986-89</w:t>
            </w:r>
          </w:p>
        </w:tc>
        <w:tc>
          <w:tcPr>
            <w:tcW w:w="5613" w:type="dxa"/>
          </w:tcPr>
          <w:p w14:paraId="34B53DB4" w14:textId="77777777" w:rsidR="00ED205B" w:rsidRDefault="00ED205B" w:rsidP="007A1AD8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w w:val="105"/>
                <w:sz w:val="20"/>
              </w:rPr>
              <w:t>Tuition Remission, Art Institute of Chicago</w:t>
            </w:r>
          </w:p>
        </w:tc>
      </w:tr>
    </w:tbl>
    <w:p w14:paraId="117AE00B" w14:textId="77777777" w:rsidR="00ED205B" w:rsidRDefault="00ED205B" w:rsidP="00ED205B">
      <w:pPr>
        <w:pStyle w:val="BodyText"/>
        <w:spacing w:before="3"/>
        <w:ind w:left="0"/>
        <w:rPr>
          <w:b/>
          <w:sz w:val="22"/>
        </w:rPr>
      </w:pPr>
    </w:p>
    <w:p w14:paraId="31F1D280" w14:textId="77777777" w:rsidR="00ED205B" w:rsidRDefault="00ED205B" w:rsidP="00ED205B">
      <w:pPr>
        <w:ind w:left="105"/>
        <w:rPr>
          <w:b/>
          <w:w w:val="105"/>
          <w:sz w:val="20"/>
          <w:u w:val="single"/>
        </w:rPr>
      </w:pPr>
      <w:r>
        <w:rPr>
          <w:b/>
          <w:w w:val="105"/>
          <w:sz w:val="20"/>
          <w:u w:val="single"/>
        </w:rPr>
        <w:t>BIBLIOGRAPHY</w:t>
      </w:r>
    </w:p>
    <w:p w14:paraId="0BF3C38C" w14:textId="77777777" w:rsidR="00ED205B" w:rsidRDefault="00ED205B" w:rsidP="00ED205B">
      <w:pPr>
        <w:ind w:left="105"/>
        <w:rPr>
          <w:b/>
          <w:w w:val="105"/>
          <w:sz w:val="20"/>
          <w:u w:val="single"/>
        </w:rPr>
      </w:pPr>
    </w:p>
    <w:p w14:paraId="25253D70" w14:textId="77777777" w:rsidR="00ED205B" w:rsidRDefault="00ED205B" w:rsidP="00ED205B">
      <w:pPr>
        <w:ind w:left="105"/>
        <w:rPr>
          <w:w w:val="105"/>
          <w:sz w:val="20"/>
        </w:rPr>
      </w:pPr>
      <w:r w:rsidRPr="00494474">
        <w:rPr>
          <w:w w:val="105"/>
          <w:sz w:val="20"/>
        </w:rPr>
        <w:tab/>
        <w:t xml:space="preserve">   2018</w:t>
      </w:r>
      <w:r>
        <w:rPr>
          <w:w w:val="105"/>
          <w:sz w:val="20"/>
        </w:rPr>
        <w:tab/>
      </w:r>
      <w:proofErr w:type="gramStart"/>
      <w:r>
        <w:rPr>
          <w:w w:val="105"/>
          <w:sz w:val="20"/>
        </w:rPr>
        <w:tab/>
        <w:t xml:space="preserve">  Robin</w:t>
      </w:r>
      <w:proofErr w:type="gramEnd"/>
      <w:r>
        <w:rPr>
          <w:w w:val="105"/>
          <w:sz w:val="20"/>
        </w:rPr>
        <w:t xml:space="preserve"> Hill, Assembled but not resembling at Patricia </w:t>
      </w:r>
      <w:proofErr w:type="spellStart"/>
      <w:r>
        <w:rPr>
          <w:w w:val="105"/>
          <w:sz w:val="20"/>
        </w:rPr>
        <w:t>Sweetow</w:t>
      </w:r>
      <w:proofErr w:type="spellEnd"/>
      <w:r>
        <w:rPr>
          <w:w w:val="105"/>
          <w:sz w:val="20"/>
        </w:rPr>
        <w:t>, Tow Coats of Paint Oct 2018</w:t>
      </w:r>
    </w:p>
    <w:p w14:paraId="20B2A95D" w14:textId="77777777" w:rsidR="00ED205B" w:rsidRDefault="00ED205B" w:rsidP="00ED205B">
      <w:pPr>
        <w:ind w:left="105"/>
        <w:rPr>
          <w:w w:val="105"/>
          <w:sz w:val="20"/>
        </w:rPr>
      </w:pPr>
      <w:r>
        <w:rPr>
          <w:w w:val="105"/>
          <w:sz w:val="20"/>
        </w:rPr>
        <w:t xml:space="preserve">  </w:t>
      </w:r>
      <w:r>
        <w:rPr>
          <w:w w:val="105"/>
          <w:sz w:val="20"/>
        </w:rPr>
        <w:tab/>
      </w:r>
      <w:r>
        <w:rPr>
          <w:w w:val="105"/>
          <w:sz w:val="20"/>
        </w:rPr>
        <w:tab/>
      </w:r>
      <w:r>
        <w:rPr>
          <w:w w:val="105"/>
          <w:sz w:val="20"/>
        </w:rPr>
        <w:tab/>
        <w:t xml:space="preserve">  Aidan Dunne, Art in Focus Irish Times, Sept 29 2018</w:t>
      </w:r>
    </w:p>
    <w:p w14:paraId="011806B1" w14:textId="77777777" w:rsidR="00ED205B" w:rsidRPr="00494474" w:rsidRDefault="00ED205B" w:rsidP="00ED205B">
      <w:pPr>
        <w:ind w:left="105"/>
        <w:rPr>
          <w:sz w:val="20"/>
        </w:rPr>
      </w:pPr>
      <w:r>
        <w:rPr>
          <w:w w:val="105"/>
          <w:sz w:val="20"/>
        </w:rPr>
        <w:tab/>
      </w:r>
      <w:r>
        <w:rPr>
          <w:w w:val="105"/>
          <w:sz w:val="20"/>
        </w:rPr>
        <w:tab/>
      </w:r>
      <w:r>
        <w:rPr>
          <w:w w:val="105"/>
          <w:sz w:val="20"/>
        </w:rPr>
        <w:tab/>
        <w:t xml:space="preserve">  Aidan Dunne, The importance of </w:t>
      </w:r>
      <w:proofErr w:type="spellStart"/>
      <w:r>
        <w:rPr>
          <w:w w:val="105"/>
          <w:sz w:val="20"/>
        </w:rPr>
        <w:t>idelness</w:t>
      </w:r>
      <w:proofErr w:type="spellEnd"/>
      <w:r>
        <w:rPr>
          <w:w w:val="105"/>
          <w:sz w:val="20"/>
        </w:rPr>
        <w:t xml:space="preserve"> and interaction, The Irish Times, Oct 9</w:t>
      </w:r>
      <w:r w:rsidRPr="008633CA">
        <w:rPr>
          <w:w w:val="105"/>
          <w:sz w:val="20"/>
          <w:vertAlign w:val="superscript"/>
        </w:rPr>
        <w:t>th</w:t>
      </w:r>
      <w:r>
        <w:rPr>
          <w:w w:val="105"/>
          <w:sz w:val="20"/>
        </w:rPr>
        <w:t xml:space="preserve"> 2018</w:t>
      </w:r>
    </w:p>
    <w:p w14:paraId="11C566BB" w14:textId="77777777" w:rsidR="00ED205B" w:rsidRDefault="00ED205B" w:rsidP="00ED205B">
      <w:pPr>
        <w:pStyle w:val="BodyText"/>
        <w:tabs>
          <w:tab w:val="left" w:pos="2264"/>
        </w:tabs>
        <w:spacing w:before="13" w:line="254" w:lineRule="auto"/>
        <w:ind w:right="888" w:hanging="1441"/>
      </w:pPr>
      <w:r>
        <w:rPr>
          <w:w w:val="105"/>
        </w:rPr>
        <w:tab/>
        <w:t>McCoy,</w:t>
      </w:r>
      <w:r>
        <w:rPr>
          <w:spacing w:val="-3"/>
          <w:w w:val="105"/>
        </w:rPr>
        <w:t xml:space="preserve"> </w:t>
      </w:r>
      <w:r>
        <w:rPr>
          <w:w w:val="105"/>
        </w:rPr>
        <w:t>Ann.</w:t>
      </w:r>
      <w:r>
        <w:rPr>
          <w:spacing w:val="-3"/>
          <w:w w:val="105"/>
        </w:rPr>
        <w:t xml:space="preserve"> </w:t>
      </w:r>
      <w:r>
        <w:rPr>
          <w:w w:val="105"/>
        </w:rPr>
        <w:t>“HELEN</w:t>
      </w:r>
      <w:r>
        <w:rPr>
          <w:spacing w:val="-3"/>
          <w:w w:val="105"/>
        </w:rPr>
        <w:t xml:space="preserve"> </w:t>
      </w:r>
      <w:r>
        <w:rPr>
          <w:w w:val="105"/>
        </w:rPr>
        <w:t>O’LEARY:</w:t>
      </w:r>
      <w:r>
        <w:rPr>
          <w:spacing w:val="-3"/>
          <w:w w:val="105"/>
        </w:rPr>
        <w:t xml:space="preserve"> </w:t>
      </w:r>
      <w:r>
        <w:rPr>
          <w:w w:val="105"/>
        </w:rPr>
        <w:t>Home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Foreign</w:t>
      </w:r>
      <w:r>
        <w:rPr>
          <w:spacing w:val="-3"/>
          <w:w w:val="105"/>
        </w:rPr>
        <w:t xml:space="preserve"> </w:t>
      </w:r>
      <w:r>
        <w:rPr>
          <w:w w:val="105"/>
        </w:rPr>
        <w:t>Country.”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Brooklyn</w:t>
      </w:r>
      <w:r>
        <w:rPr>
          <w:spacing w:val="-3"/>
          <w:w w:val="105"/>
        </w:rPr>
        <w:t xml:space="preserve"> </w:t>
      </w:r>
      <w:r>
        <w:rPr>
          <w:w w:val="105"/>
        </w:rPr>
        <w:t>Rail,</w:t>
      </w:r>
      <w:r>
        <w:rPr>
          <w:spacing w:val="-3"/>
          <w:w w:val="105"/>
        </w:rPr>
        <w:t xml:space="preserve"> </w:t>
      </w:r>
      <w:r>
        <w:rPr>
          <w:w w:val="105"/>
        </w:rPr>
        <w:t>5 June, 2018. [online]</w:t>
      </w:r>
    </w:p>
    <w:p w14:paraId="5D02D0C6" w14:textId="77777777" w:rsidR="00ED205B" w:rsidRDefault="00ED205B" w:rsidP="00ED205B">
      <w:pPr>
        <w:pStyle w:val="BodyText"/>
        <w:spacing w:line="254" w:lineRule="auto"/>
        <w:ind w:right="902"/>
      </w:pPr>
      <w:r>
        <w:rPr>
          <w:w w:val="105"/>
        </w:rPr>
        <w:t>“Hennessy Art Fund 2018: Helen O'Leary on 'dissembling painting'.” RTE, 29 May, 2018. [online]</w:t>
      </w:r>
    </w:p>
    <w:p w14:paraId="50103427" w14:textId="77777777" w:rsidR="00ED205B" w:rsidRDefault="00ED205B" w:rsidP="00ED205B">
      <w:pPr>
        <w:pStyle w:val="BodyText"/>
        <w:spacing w:before="4" w:line="254" w:lineRule="auto"/>
        <w:ind w:right="705"/>
      </w:pPr>
      <w:r>
        <w:rPr>
          <w:w w:val="105"/>
        </w:rPr>
        <w:t>“Hennessy reveals four artists selected for Art Fund at IMMA.” Buzz.ie, 11 May 2018. [online]</w:t>
      </w:r>
    </w:p>
    <w:p w14:paraId="18AD93D6" w14:textId="77777777" w:rsidR="00ED205B" w:rsidRDefault="00ED205B" w:rsidP="00ED205B">
      <w:pPr>
        <w:pStyle w:val="BodyText"/>
        <w:spacing w:line="254" w:lineRule="auto"/>
        <w:ind w:right="925"/>
      </w:pPr>
      <w:r>
        <w:rPr>
          <w:w w:val="105"/>
        </w:rPr>
        <w:t>Cotter, Holland. “10 Galleries to Visit Now on the Lower East Side.” The New York Times, 26 April 2018: C16</w:t>
      </w:r>
    </w:p>
    <w:p w14:paraId="560D4026" w14:textId="77777777" w:rsidR="00ED205B" w:rsidRDefault="00ED205B" w:rsidP="00ED205B">
      <w:pPr>
        <w:pStyle w:val="BodyText"/>
        <w:spacing w:line="256" w:lineRule="auto"/>
        <w:ind w:right="705"/>
      </w:pPr>
      <w:r>
        <w:rPr>
          <w:w w:val="105"/>
        </w:rPr>
        <w:t xml:space="preserve">Yaniv, </w:t>
      </w:r>
      <w:proofErr w:type="spellStart"/>
      <w:r>
        <w:rPr>
          <w:w w:val="105"/>
        </w:rPr>
        <w:t>Etty</w:t>
      </w:r>
      <w:proofErr w:type="spellEnd"/>
      <w:r>
        <w:rPr>
          <w:w w:val="105"/>
        </w:rPr>
        <w:t xml:space="preserve">. “Helen O’Leary: No Place for Certainty.” Art Spiel, 24 April, 2018. [online] Burns, Emily. “Interview with Helen O’Leary.” </w:t>
      </w:r>
      <w:proofErr w:type="spellStart"/>
      <w:r>
        <w:rPr>
          <w:w w:val="105"/>
        </w:rPr>
        <w:t>Maake</w:t>
      </w:r>
      <w:proofErr w:type="spellEnd"/>
      <w:r>
        <w:rPr>
          <w:w w:val="105"/>
        </w:rPr>
        <w:t xml:space="preserve"> Magazine, 6 March 2018. [online]</w:t>
      </w:r>
    </w:p>
    <w:p w14:paraId="5562CF9D" w14:textId="77777777" w:rsidR="00ED205B" w:rsidRDefault="00ED205B" w:rsidP="00ED205B">
      <w:pPr>
        <w:pStyle w:val="BodyText"/>
        <w:tabs>
          <w:tab w:val="left" w:pos="2265"/>
        </w:tabs>
        <w:spacing w:line="254" w:lineRule="auto"/>
        <w:ind w:left="2265" w:right="796" w:hanging="1441"/>
      </w:pPr>
      <w:r>
        <w:rPr>
          <w:w w:val="105"/>
        </w:rPr>
        <w:t>2017</w:t>
      </w:r>
      <w:r>
        <w:rPr>
          <w:w w:val="105"/>
        </w:rPr>
        <w:tab/>
        <w:t>Eckhardt Kohler, William. “Helen O’Leary at The Irish Art Center.” Huffington Post, 6 December 2017. [online]</w:t>
      </w:r>
    </w:p>
    <w:p w14:paraId="4AC3A3C2" w14:textId="77777777" w:rsidR="00ED205B" w:rsidRDefault="00ED205B" w:rsidP="00ED205B">
      <w:pPr>
        <w:pStyle w:val="BodyText"/>
        <w:spacing w:line="259" w:lineRule="auto"/>
        <w:ind w:left="2265" w:right="790"/>
      </w:pPr>
      <w:r>
        <w:rPr>
          <w:w w:val="105"/>
        </w:rPr>
        <w:t>Pilkington, Alison. “Texture of a Medium.” The Visual Artists’ News Sheet Online, 31 August 2017. [online]</w:t>
      </w:r>
    </w:p>
    <w:p w14:paraId="4E6E2EA1" w14:textId="77777777" w:rsidR="00ED205B" w:rsidRDefault="00ED205B" w:rsidP="00ED205B">
      <w:pPr>
        <w:pStyle w:val="BodyText"/>
        <w:tabs>
          <w:tab w:val="left" w:pos="2265"/>
        </w:tabs>
        <w:spacing w:line="254" w:lineRule="auto"/>
        <w:ind w:left="2265" w:right="1254" w:hanging="1441"/>
      </w:pPr>
      <w:r>
        <w:rPr>
          <w:w w:val="105"/>
        </w:rPr>
        <w:t>2014</w:t>
      </w:r>
      <w:r>
        <w:rPr>
          <w:w w:val="105"/>
        </w:rPr>
        <w:tab/>
        <w:t>Butler, Sharon. “Ideas and Influences: Helen O’Leary.” Two Coats of Paint, 12 October 2014. [online]</w:t>
      </w:r>
    </w:p>
    <w:p w14:paraId="73FFB891" w14:textId="77777777" w:rsidR="00ED205B" w:rsidRDefault="00ED205B" w:rsidP="00ED205B">
      <w:pPr>
        <w:pStyle w:val="BodyText"/>
        <w:tabs>
          <w:tab w:val="left" w:pos="2265"/>
        </w:tabs>
        <w:spacing w:line="254" w:lineRule="auto"/>
        <w:ind w:left="2265" w:right="1163" w:hanging="1441"/>
      </w:pPr>
      <w:r>
        <w:rPr>
          <w:w w:val="105"/>
        </w:rPr>
        <w:t>2013</w:t>
      </w:r>
      <w:r>
        <w:rPr>
          <w:w w:val="105"/>
        </w:rPr>
        <w:tab/>
        <w:t>Helen</w:t>
      </w:r>
      <w:r>
        <w:rPr>
          <w:spacing w:val="-4"/>
          <w:w w:val="105"/>
        </w:rPr>
        <w:t xml:space="preserve"> </w:t>
      </w:r>
      <w:r>
        <w:rPr>
          <w:w w:val="105"/>
        </w:rPr>
        <w:t>O’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leary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Irregular</w:t>
      </w:r>
      <w:r>
        <w:rPr>
          <w:spacing w:val="-4"/>
          <w:w w:val="105"/>
        </w:rPr>
        <w:t xml:space="preserve"> </w:t>
      </w:r>
      <w:r>
        <w:rPr>
          <w:w w:val="105"/>
        </w:rPr>
        <w:t>Activity,</w:t>
      </w:r>
      <w:r>
        <w:rPr>
          <w:spacing w:val="-4"/>
          <w:w w:val="105"/>
        </w:rPr>
        <w:t xml:space="preserve"> </w:t>
      </w:r>
      <w:r>
        <w:rPr>
          <w:w w:val="105"/>
        </w:rPr>
        <w:t>Catherine</w:t>
      </w:r>
      <w:r>
        <w:rPr>
          <w:spacing w:val="-4"/>
          <w:w w:val="105"/>
        </w:rPr>
        <w:t xml:space="preserve"> </w:t>
      </w:r>
      <w:r>
        <w:rPr>
          <w:w w:val="105"/>
        </w:rPr>
        <w:t>Hammond</w:t>
      </w:r>
      <w:r>
        <w:rPr>
          <w:spacing w:val="-4"/>
          <w:w w:val="105"/>
        </w:rPr>
        <w:t xml:space="preserve"> </w:t>
      </w:r>
      <w:r>
        <w:rPr>
          <w:w w:val="105"/>
        </w:rPr>
        <w:t>Gallery,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Sarah</w:t>
      </w:r>
      <w:r>
        <w:rPr>
          <w:spacing w:val="-4"/>
          <w:w w:val="105"/>
        </w:rPr>
        <w:t xml:space="preserve"> </w:t>
      </w:r>
      <w:r>
        <w:rPr>
          <w:w w:val="105"/>
        </w:rPr>
        <w:t>Baume Visual Arts News sheet</w:t>
      </w:r>
    </w:p>
    <w:p w14:paraId="345889F6" w14:textId="77777777" w:rsidR="00ED205B" w:rsidRDefault="00ED205B" w:rsidP="00ED205B">
      <w:pPr>
        <w:tabs>
          <w:tab w:val="left" w:pos="2265"/>
        </w:tabs>
        <w:spacing w:line="254" w:lineRule="auto"/>
        <w:ind w:left="2265" w:right="2380" w:hanging="1441"/>
        <w:rPr>
          <w:sz w:val="20"/>
        </w:rPr>
      </w:pPr>
      <w:r>
        <w:rPr>
          <w:w w:val="105"/>
          <w:sz w:val="20"/>
        </w:rPr>
        <w:t>1993</w:t>
      </w:r>
      <w:r>
        <w:rPr>
          <w:w w:val="105"/>
          <w:sz w:val="20"/>
        </w:rPr>
        <w:tab/>
      </w:r>
      <w:r>
        <w:rPr>
          <w:i/>
          <w:w w:val="105"/>
          <w:sz w:val="20"/>
        </w:rPr>
        <w:t>New O’Leary Works Strike Dynamic Balance</w:t>
      </w:r>
      <w:r>
        <w:rPr>
          <w:w w:val="105"/>
          <w:sz w:val="20"/>
        </w:rPr>
        <w:t>, Davis</w:t>
      </w:r>
      <w:r>
        <w:rPr>
          <w:spacing w:val="-2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McCraken</w:t>
      </w:r>
      <w:proofErr w:type="spellEnd"/>
      <w:r>
        <w:rPr>
          <w:w w:val="105"/>
          <w:sz w:val="20"/>
        </w:rPr>
        <w:t xml:space="preserve">, </w:t>
      </w:r>
      <w:r>
        <w:rPr>
          <w:w w:val="105"/>
          <w:sz w:val="20"/>
          <w:u w:val="single"/>
        </w:rPr>
        <w:t>Chicago Tribune</w:t>
      </w:r>
      <w:r>
        <w:rPr>
          <w:w w:val="105"/>
          <w:sz w:val="20"/>
        </w:rPr>
        <w:t>, June 18</w:t>
      </w:r>
    </w:p>
    <w:p w14:paraId="43B182CD" w14:textId="077329A3" w:rsidR="00ED205B" w:rsidRDefault="00ED205B" w:rsidP="00ED205B">
      <w:pPr>
        <w:tabs>
          <w:tab w:val="left" w:pos="2264"/>
        </w:tabs>
        <w:spacing w:line="254" w:lineRule="auto"/>
        <w:ind w:left="2264" w:right="2849" w:hanging="1441"/>
        <w:rPr>
          <w:sz w:val="20"/>
        </w:rPr>
      </w:pPr>
      <w:r>
        <w:rPr>
          <w:w w:val="105"/>
          <w:sz w:val="20"/>
        </w:rPr>
        <w:t xml:space="preserve"> </w:t>
      </w:r>
    </w:p>
    <w:p w14:paraId="37825272" w14:textId="77777777" w:rsidR="00ED205B" w:rsidRDefault="00ED205B" w:rsidP="00ED205B">
      <w:pPr>
        <w:pStyle w:val="BodyText"/>
        <w:tabs>
          <w:tab w:val="left" w:pos="2264"/>
        </w:tabs>
        <w:spacing w:before="14"/>
        <w:ind w:left="824"/>
      </w:pPr>
    </w:p>
    <w:p w14:paraId="6C20E4A7" w14:textId="56FDCC46" w:rsidR="00FA16B5" w:rsidRDefault="00ED205B" w:rsidP="00ED205B">
      <w:r>
        <w:br w:type="column"/>
      </w:r>
    </w:p>
    <w:sectPr w:rsidR="00FA16B5" w:rsidSect="00CB3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5B"/>
    <w:rsid w:val="00197D02"/>
    <w:rsid w:val="00367868"/>
    <w:rsid w:val="006B2C99"/>
    <w:rsid w:val="00B7191D"/>
    <w:rsid w:val="00C75FD5"/>
    <w:rsid w:val="00CB3C97"/>
    <w:rsid w:val="00E2306A"/>
    <w:rsid w:val="00ED205B"/>
    <w:rsid w:val="00F5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E43BF3"/>
  <w15:chartTrackingRefBased/>
  <w15:docId w15:val="{488FEE7E-503A-1C48-92CC-2A244C43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05B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D205B"/>
    <w:pPr>
      <w:ind w:left="10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05B"/>
    <w:rPr>
      <w:rFonts w:ascii="Arial Narrow" w:eastAsia="Arial Narrow" w:hAnsi="Arial Narrow" w:cs="Arial Narrow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ED205B"/>
    <w:pPr>
      <w:ind w:left="2264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D205B"/>
    <w:rPr>
      <w:rFonts w:ascii="Arial Narrow" w:eastAsia="Arial Narrow" w:hAnsi="Arial Narrow" w:cs="Arial Narrow"/>
      <w:sz w:val="20"/>
      <w:szCs w:val="20"/>
    </w:rPr>
  </w:style>
  <w:style w:type="paragraph" w:styleId="ListParagraph">
    <w:name w:val="List Paragraph"/>
    <w:basedOn w:val="Normal"/>
    <w:uiPriority w:val="1"/>
    <w:qFormat/>
    <w:rsid w:val="00ED205B"/>
  </w:style>
  <w:style w:type="paragraph" w:customStyle="1" w:styleId="TableParagraph">
    <w:name w:val="Table Paragraph"/>
    <w:basedOn w:val="Normal"/>
    <w:uiPriority w:val="1"/>
    <w:qFormat/>
    <w:rsid w:val="00ED205B"/>
    <w:pPr>
      <w:spacing w:before="10" w:line="210" w:lineRule="exact"/>
      <w:ind w:left="4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1147</Words>
  <Characters>6540</Characters>
  <Application>Microsoft Office Word</Application>
  <DocSecurity>0</DocSecurity>
  <Lines>54</Lines>
  <Paragraphs>15</Paragraphs>
  <ScaleCrop>false</ScaleCrop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O'Leary, Helen P</cp:lastModifiedBy>
  <cp:revision>2</cp:revision>
  <dcterms:created xsi:type="dcterms:W3CDTF">2020-01-11T18:53:00Z</dcterms:created>
  <dcterms:modified xsi:type="dcterms:W3CDTF">2020-01-11T18:53:00Z</dcterms:modified>
</cp:coreProperties>
</file>